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50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3"/>
        <w:gridCol w:w="2576"/>
        <w:gridCol w:w="1418"/>
        <w:gridCol w:w="1417"/>
        <w:gridCol w:w="1569"/>
        <w:gridCol w:w="1408"/>
        <w:gridCol w:w="1578"/>
      </w:tblGrid>
      <w:tr w:rsidR="000A4953" w:rsidTr="00FF203E">
        <w:tc>
          <w:tcPr>
            <w:tcW w:w="4537" w:type="dxa"/>
            <w:gridSpan w:val="3"/>
          </w:tcPr>
          <w:p w:rsidR="000A4953" w:rsidRDefault="007871EE" w:rsidP="000A4953">
            <w:r w:rsidRPr="00D63F2E">
              <w:rPr>
                <w:b/>
              </w:rPr>
              <w:t>Beneficjent:</w:t>
            </w:r>
            <w:r>
              <w:t xml:space="preserve"> właściciel lub współwłaściciel budynku jednorodzinnego lub wydzielonego w tym budynku lokalu mieszkalnego </w:t>
            </w:r>
            <w:r w:rsidR="00D63F2E">
              <w:t>o dochodach uprawniających  do dotacji w Programie</w:t>
            </w:r>
          </w:p>
        </w:tc>
        <w:tc>
          <w:tcPr>
            <w:tcW w:w="2986" w:type="dxa"/>
            <w:gridSpan w:val="2"/>
            <w:vAlign w:val="center"/>
          </w:tcPr>
          <w:p w:rsidR="000A4953" w:rsidRPr="007871EE" w:rsidRDefault="000A4953" w:rsidP="001D4AA1">
            <w:pPr>
              <w:rPr>
                <w:sz w:val="20"/>
                <w:szCs w:val="20"/>
              </w:rPr>
            </w:pPr>
            <w:bookmarkStart w:id="0" w:name="_GoBack"/>
            <w:r w:rsidRPr="00D63F2E">
              <w:rPr>
                <w:b/>
                <w:sz w:val="20"/>
                <w:szCs w:val="20"/>
              </w:rPr>
              <w:t xml:space="preserve">GRUPA I </w:t>
            </w:r>
            <w:r w:rsidRPr="007871EE">
              <w:rPr>
                <w:sz w:val="20"/>
                <w:szCs w:val="20"/>
              </w:rPr>
              <w:t>– dochód wnioskodawcy do 100 tys. zł brutto</w:t>
            </w:r>
            <w:bookmarkEnd w:id="0"/>
          </w:p>
        </w:tc>
        <w:tc>
          <w:tcPr>
            <w:tcW w:w="2986" w:type="dxa"/>
            <w:gridSpan w:val="2"/>
          </w:tcPr>
          <w:p w:rsidR="000A4953" w:rsidRPr="007871EE" w:rsidRDefault="000A4953" w:rsidP="001D4AA1">
            <w:pPr>
              <w:rPr>
                <w:sz w:val="20"/>
                <w:szCs w:val="20"/>
              </w:rPr>
            </w:pPr>
            <w:r w:rsidRPr="00D63F2E">
              <w:rPr>
                <w:b/>
                <w:sz w:val="20"/>
                <w:szCs w:val="20"/>
              </w:rPr>
              <w:t>GRUPA II</w:t>
            </w:r>
            <w:r w:rsidRPr="007871EE">
              <w:rPr>
                <w:sz w:val="20"/>
                <w:szCs w:val="20"/>
              </w:rPr>
              <w:t xml:space="preserve"> – dochód netto na członka gosp. domowego:</w:t>
            </w:r>
          </w:p>
          <w:p w:rsidR="000A4953" w:rsidRPr="007871EE" w:rsidRDefault="00C659EA" w:rsidP="001D4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wieloosobowego 1 564</w:t>
            </w:r>
            <w:r w:rsidR="000A4953" w:rsidRPr="007871EE">
              <w:rPr>
                <w:sz w:val="20"/>
                <w:szCs w:val="20"/>
              </w:rPr>
              <w:t>,00 zł</w:t>
            </w:r>
          </w:p>
          <w:p w:rsidR="000A4953" w:rsidRPr="007871EE" w:rsidRDefault="00C659EA" w:rsidP="001D4AA1">
            <w:r>
              <w:rPr>
                <w:sz w:val="20"/>
                <w:szCs w:val="20"/>
              </w:rPr>
              <w:t>jednoosobowego 2 189</w:t>
            </w:r>
            <w:r w:rsidR="000A4953" w:rsidRPr="007871EE">
              <w:rPr>
                <w:sz w:val="20"/>
                <w:szCs w:val="20"/>
              </w:rPr>
              <w:t>,00 zł</w:t>
            </w:r>
          </w:p>
        </w:tc>
      </w:tr>
      <w:tr w:rsidR="000A4953" w:rsidTr="007871EE">
        <w:tc>
          <w:tcPr>
            <w:tcW w:w="543" w:type="dxa"/>
            <w:vAlign w:val="center"/>
          </w:tcPr>
          <w:p w:rsidR="000A4953" w:rsidRPr="00255820" w:rsidRDefault="000A4953" w:rsidP="000A4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576" w:type="dxa"/>
            <w:vAlign w:val="center"/>
          </w:tcPr>
          <w:p w:rsidR="000A4953" w:rsidRPr="007871EE" w:rsidRDefault="000A4953" w:rsidP="000A4953">
            <w:pPr>
              <w:rPr>
                <w:b/>
              </w:rPr>
            </w:pPr>
            <w:r w:rsidRPr="007871EE">
              <w:rPr>
                <w:b/>
              </w:rPr>
              <w:t>Nazwa kosztu</w:t>
            </w:r>
          </w:p>
        </w:tc>
        <w:tc>
          <w:tcPr>
            <w:tcW w:w="1418" w:type="dxa"/>
          </w:tcPr>
          <w:p w:rsidR="000A4953" w:rsidRPr="00255820" w:rsidRDefault="000A4953" w:rsidP="000A4953">
            <w:pPr>
              <w:rPr>
                <w:sz w:val="18"/>
                <w:szCs w:val="18"/>
              </w:rPr>
            </w:pPr>
            <w:r w:rsidRPr="00255820">
              <w:rPr>
                <w:sz w:val="18"/>
                <w:szCs w:val="18"/>
              </w:rPr>
              <w:t>Maksymalny koszt kwalifikowany</w:t>
            </w:r>
          </w:p>
        </w:tc>
        <w:tc>
          <w:tcPr>
            <w:tcW w:w="1417" w:type="dxa"/>
          </w:tcPr>
          <w:p w:rsidR="000A4953" w:rsidRPr="00255820" w:rsidRDefault="000A4953" w:rsidP="000A4953">
            <w:pPr>
              <w:rPr>
                <w:sz w:val="18"/>
                <w:szCs w:val="18"/>
              </w:rPr>
            </w:pPr>
            <w:r w:rsidRPr="00255820">
              <w:rPr>
                <w:sz w:val="18"/>
                <w:szCs w:val="18"/>
              </w:rPr>
              <w:t>Maksymalna intensywność dofinansowania</w:t>
            </w:r>
          </w:p>
        </w:tc>
        <w:tc>
          <w:tcPr>
            <w:tcW w:w="1569" w:type="dxa"/>
          </w:tcPr>
          <w:p w:rsidR="000A4953" w:rsidRPr="00255820" w:rsidRDefault="000A4953" w:rsidP="000A4953">
            <w:pPr>
              <w:rPr>
                <w:sz w:val="18"/>
                <w:szCs w:val="18"/>
              </w:rPr>
            </w:pPr>
            <w:r w:rsidRPr="00255820">
              <w:rPr>
                <w:sz w:val="18"/>
                <w:szCs w:val="18"/>
              </w:rPr>
              <w:t>Maksymalna kwota dotacji</w:t>
            </w:r>
          </w:p>
        </w:tc>
        <w:tc>
          <w:tcPr>
            <w:tcW w:w="1408" w:type="dxa"/>
          </w:tcPr>
          <w:p w:rsidR="000A4953" w:rsidRPr="00255820" w:rsidRDefault="000A4953" w:rsidP="000A4953">
            <w:pPr>
              <w:rPr>
                <w:sz w:val="18"/>
                <w:szCs w:val="18"/>
              </w:rPr>
            </w:pPr>
            <w:r w:rsidRPr="00255820">
              <w:rPr>
                <w:sz w:val="18"/>
                <w:szCs w:val="18"/>
              </w:rPr>
              <w:t>Maksymalna intensywność dofinansowania</w:t>
            </w:r>
          </w:p>
        </w:tc>
        <w:tc>
          <w:tcPr>
            <w:tcW w:w="1578" w:type="dxa"/>
          </w:tcPr>
          <w:p w:rsidR="000A4953" w:rsidRPr="00255820" w:rsidRDefault="000A4953" w:rsidP="000A4953">
            <w:pPr>
              <w:rPr>
                <w:sz w:val="18"/>
                <w:szCs w:val="18"/>
              </w:rPr>
            </w:pPr>
            <w:r w:rsidRPr="00255820">
              <w:rPr>
                <w:sz w:val="18"/>
                <w:szCs w:val="18"/>
              </w:rPr>
              <w:t>Maksymalna kwota dotacji</w:t>
            </w:r>
          </w:p>
        </w:tc>
      </w:tr>
      <w:tr w:rsidR="00FF203E" w:rsidTr="007871EE">
        <w:trPr>
          <w:trHeight w:val="510"/>
        </w:trPr>
        <w:tc>
          <w:tcPr>
            <w:tcW w:w="543" w:type="dxa"/>
            <w:vAlign w:val="center"/>
          </w:tcPr>
          <w:p w:rsidR="00FF203E" w:rsidRDefault="00FF203E" w:rsidP="00FF203E">
            <w:r>
              <w:t>1</w:t>
            </w:r>
          </w:p>
        </w:tc>
        <w:tc>
          <w:tcPr>
            <w:tcW w:w="2576" w:type="dxa"/>
            <w:vAlign w:val="center"/>
          </w:tcPr>
          <w:p w:rsidR="00FF203E" w:rsidRPr="000A4953" w:rsidRDefault="00FF203E" w:rsidP="00FF203E">
            <w:pPr>
              <w:rPr>
                <w:rFonts w:cstheme="minorHAnsi"/>
                <w:sz w:val="20"/>
                <w:szCs w:val="20"/>
              </w:rPr>
            </w:pPr>
            <w:r w:rsidRPr="000A4953">
              <w:rPr>
                <w:rFonts w:cstheme="minorHAnsi"/>
                <w:sz w:val="20"/>
                <w:szCs w:val="20"/>
              </w:rPr>
              <w:t>Audyt energetyczny</w:t>
            </w:r>
          </w:p>
        </w:tc>
        <w:tc>
          <w:tcPr>
            <w:tcW w:w="1418" w:type="dxa"/>
            <w:vAlign w:val="center"/>
          </w:tcPr>
          <w:p w:rsidR="00FF203E" w:rsidRPr="000A4953" w:rsidRDefault="00FF203E" w:rsidP="00FF20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1 000 zł</w:t>
            </w:r>
          </w:p>
        </w:tc>
        <w:tc>
          <w:tcPr>
            <w:tcW w:w="1417" w:type="dxa"/>
            <w:vAlign w:val="center"/>
          </w:tcPr>
          <w:p w:rsidR="00FF203E" w:rsidRPr="000A4953" w:rsidRDefault="00FF203E" w:rsidP="00FF20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1569" w:type="dxa"/>
            <w:vAlign w:val="center"/>
          </w:tcPr>
          <w:p w:rsidR="00FF203E" w:rsidRPr="000A4953" w:rsidRDefault="00FF203E" w:rsidP="00FF20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1 000 zł</w:t>
            </w:r>
          </w:p>
        </w:tc>
        <w:tc>
          <w:tcPr>
            <w:tcW w:w="1408" w:type="dxa"/>
            <w:vAlign w:val="center"/>
          </w:tcPr>
          <w:p w:rsidR="00FF203E" w:rsidRPr="000A4953" w:rsidRDefault="00FF203E" w:rsidP="00FF20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1578" w:type="dxa"/>
            <w:vAlign w:val="center"/>
          </w:tcPr>
          <w:p w:rsidR="00FF203E" w:rsidRPr="000A4953" w:rsidRDefault="00FF203E" w:rsidP="00FF20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1 000 zł</w:t>
            </w:r>
          </w:p>
        </w:tc>
      </w:tr>
      <w:tr w:rsidR="00FF203E" w:rsidTr="007871EE">
        <w:trPr>
          <w:trHeight w:val="510"/>
        </w:trPr>
        <w:tc>
          <w:tcPr>
            <w:tcW w:w="543" w:type="dxa"/>
            <w:vAlign w:val="center"/>
          </w:tcPr>
          <w:p w:rsidR="00FF203E" w:rsidRDefault="00FF203E" w:rsidP="00FF203E">
            <w:r>
              <w:t>2</w:t>
            </w:r>
          </w:p>
        </w:tc>
        <w:tc>
          <w:tcPr>
            <w:tcW w:w="2576" w:type="dxa"/>
            <w:vAlign w:val="center"/>
          </w:tcPr>
          <w:p w:rsidR="00FF203E" w:rsidRPr="000A4953" w:rsidRDefault="00FF203E" w:rsidP="00FF203E">
            <w:pPr>
              <w:rPr>
                <w:rFonts w:cstheme="minorHAnsi"/>
                <w:sz w:val="20"/>
                <w:szCs w:val="20"/>
              </w:rPr>
            </w:pPr>
            <w:r w:rsidRPr="000A4953">
              <w:rPr>
                <w:rFonts w:cstheme="minorHAnsi"/>
                <w:sz w:val="20"/>
                <w:szCs w:val="20"/>
              </w:rPr>
              <w:t>Dokumentacja projektowa</w:t>
            </w:r>
          </w:p>
        </w:tc>
        <w:tc>
          <w:tcPr>
            <w:tcW w:w="1418" w:type="dxa"/>
            <w:vAlign w:val="center"/>
          </w:tcPr>
          <w:p w:rsidR="00FF203E" w:rsidRPr="000A4953" w:rsidRDefault="00FF203E" w:rsidP="00FF20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2 000 zł</w:t>
            </w:r>
          </w:p>
        </w:tc>
        <w:tc>
          <w:tcPr>
            <w:tcW w:w="1417" w:type="dxa"/>
            <w:vAlign w:val="center"/>
          </w:tcPr>
          <w:p w:rsidR="00FF203E" w:rsidRPr="000A4953" w:rsidRDefault="00FF203E" w:rsidP="00FF20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569" w:type="dxa"/>
            <w:vAlign w:val="center"/>
          </w:tcPr>
          <w:p w:rsidR="00FF203E" w:rsidRPr="000A4953" w:rsidRDefault="00FF203E" w:rsidP="00FF20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 zł</w:t>
            </w:r>
          </w:p>
        </w:tc>
        <w:tc>
          <w:tcPr>
            <w:tcW w:w="1408" w:type="dxa"/>
            <w:vAlign w:val="center"/>
          </w:tcPr>
          <w:p w:rsidR="00FF203E" w:rsidRPr="000A4953" w:rsidRDefault="00FF203E" w:rsidP="00FF20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FF203E" w:rsidRPr="000A4953" w:rsidRDefault="00FF203E" w:rsidP="00FF20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1 200 zł</w:t>
            </w:r>
          </w:p>
        </w:tc>
      </w:tr>
      <w:tr w:rsidR="00FF203E" w:rsidTr="007871EE">
        <w:trPr>
          <w:trHeight w:val="510"/>
        </w:trPr>
        <w:tc>
          <w:tcPr>
            <w:tcW w:w="543" w:type="dxa"/>
            <w:vAlign w:val="center"/>
          </w:tcPr>
          <w:p w:rsidR="00FF203E" w:rsidRDefault="00FF203E" w:rsidP="00FF203E">
            <w:r>
              <w:t>3</w:t>
            </w:r>
          </w:p>
        </w:tc>
        <w:tc>
          <w:tcPr>
            <w:tcW w:w="2576" w:type="dxa"/>
            <w:vAlign w:val="center"/>
          </w:tcPr>
          <w:p w:rsidR="00FF203E" w:rsidRPr="000A4953" w:rsidRDefault="00FF203E" w:rsidP="00FF20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Ekspertyzy</w:t>
            </w:r>
          </w:p>
        </w:tc>
        <w:tc>
          <w:tcPr>
            <w:tcW w:w="1418" w:type="dxa"/>
            <w:vAlign w:val="center"/>
          </w:tcPr>
          <w:p w:rsidR="00FF203E" w:rsidRPr="000A4953" w:rsidRDefault="00FF203E" w:rsidP="00FF20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zł</w:t>
            </w:r>
          </w:p>
        </w:tc>
        <w:tc>
          <w:tcPr>
            <w:tcW w:w="1417" w:type="dxa"/>
            <w:vAlign w:val="center"/>
          </w:tcPr>
          <w:p w:rsidR="00FF203E" w:rsidRPr="000A4953" w:rsidRDefault="00FF203E" w:rsidP="00FF20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569" w:type="dxa"/>
            <w:vAlign w:val="center"/>
          </w:tcPr>
          <w:p w:rsidR="00FF203E" w:rsidRPr="000A4953" w:rsidRDefault="00FF203E" w:rsidP="00FF20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 zł</w:t>
            </w:r>
          </w:p>
        </w:tc>
        <w:tc>
          <w:tcPr>
            <w:tcW w:w="1408" w:type="dxa"/>
            <w:vAlign w:val="center"/>
          </w:tcPr>
          <w:p w:rsidR="00FF203E" w:rsidRPr="000A4953" w:rsidRDefault="00FF203E" w:rsidP="00FF20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FF203E" w:rsidRPr="000A4953" w:rsidRDefault="00FF203E" w:rsidP="00FF20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 zł</w:t>
            </w:r>
          </w:p>
        </w:tc>
      </w:tr>
      <w:tr w:rsidR="00FF203E" w:rsidTr="007871EE">
        <w:trPr>
          <w:trHeight w:val="510"/>
        </w:trPr>
        <w:tc>
          <w:tcPr>
            <w:tcW w:w="543" w:type="dxa"/>
            <w:vAlign w:val="center"/>
          </w:tcPr>
          <w:p w:rsidR="00FF203E" w:rsidRDefault="00FF203E" w:rsidP="00FF203E">
            <w:r>
              <w:t>4</w:t>
            </w:r>
          </w:p>
        </w:tc>
        <w:tc>
          <w:tcPr>
            <w:tcW w:w="2576" w:type="dxa"/>
            <w:vAlign w:val="center"/>
          </w:tcPr>
          <w:p w:rsidR="00FF203E" w:rsidRPr="000A4953" w:rsidRDefault="00FF203E" w:rsidP="00FF203E">
            <w:pPr>
              <w:rPr>
                <w:rFonts w:cstheme="minorHAnsi"/>
                <w:sz w:val="18"/>
                <w:szCs w:val="18"/>
              </w:rPr>
            </w:pPr>
            <w:r w:rsidRPr="000A4953">
              <w:rPr>
                <w:rFonts w:cstheme="minorHAnsi"/>
                <w:sz w:val="18"/>
                <w:szCs w:val="18"/>
              </w:rPr>
              <w:t>Podłączenie do sieci ciepłowniczej wraz z przyłączem</w:t>
            </w:r>
          </w:p>
        </w:tc>
        <w:tc>
          <w:tcPr>
            <w:tcW w:w="1418" w:type="dxa"/>
            <w:vAlign w:val="center"/>
          </w:tcPr>
          <w:p w:rsidR="00FF203E" w:rsidRPr="000A4953" w:rsidRDefault="00FF203E" w:rsidP="00FF20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20 000 zł</w:t>
            </w:r>
          </w:p>
        </w:tc>
        <w:tc>
          <w:tcPr>
            <w:tcW w:w="1417" w:type="dxa"/>
            <w:vAlign w:val="center"/>
          </w:tcPr>
          <w:p w:rsidR="00FF203E" w:rsidRPr="000A4953" w:rsidRDefault="00FF203E" w:rsidP="00FF20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50%</w:t>
            </w:r>
          </w:p>
        </w:tc>
        <w:tc>
          <w:tcPr>
            <w:tcW w:w="1569" w:type="dxa"/>
            <w:vAlign w:val="center"/>
          </w:tcPr>
          <w:p w:rsidR="00FF203E" w:rsidRPr="000A4953" w:rsidRDefault="00FF203E" w:rsidP="00FF20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10 000 zł</w:t>
            </w:r>
          </w:p>
        </w:tc>
        <w:tc>
          <w:tcPr>
            <w:tcW w:w="1408" w:type="dxa"/>
            <w:vAlign w:val="center"/>
          </w:tcPr>
          <w:p w:rsidR="00FF203E" w:rsidRPr="000A4953" w:rsidRDefault="00FF203E" w:rsidP="00FF20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75%</w:t>
            </w:r>
          </w:p>
        </w:tc>
        <w:tc>
          <w:tcPr>
            <w:tcW w:w="1578" w:type="dxa"/>
            <w:vAlign w:val="center"/>
          </w:tcPr>
          <w:p w:rsidR="00FF203E" w:rsidRPr="000A4953" w:rsidRDefault="00FF203E" w:rsidP="00FF20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15 000 zł</w:t>
            </w:r>
          </w:p>
        </w:tc>
      </w:tr>
      <w:tr w:rsidR="00FF203E" w:rsidTr="007871EE">
        <w:trPr>
          <w:trHeight w:val="510"/>
        </w:trPr>
        <w:tc>
          <w:tcPr>
            <w:tcW w:w="543" w:type="dxa"/>
            <w:vAlign w:val="center"/>
          </w:tcPr>
          <w:p w:rsidR="00FF203E" w:rsidRDefault="00FF203E" w:rsidP="00FF203E">
            <w:r>
              <w:t>5</w:t>
            </w:r>
          </w:p>
        </w:tc>
        <w:tc>
          <w:tcPr>
            <w:tcW w:w="2576" w:type="dxa"/>
            <w:vAlign w:val="center"/>
          </w:tcPr>
          <w:p w:rsidR="00FF203E" w:rsidRPr="000A4953" w:rsidRDefault="00FF203E" w:rsidP="00FF20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Pompa ciepła powietrze/woda A+</w:t>
            </w:r>
          </w:p>
        </w:tc>
        <w:tc>
          <w:tcPr>
            <w:tcW w:w="1418" w:type="dxa"/>
            <w:vAlign w:val="center"/>
          </w:tcPr>
          <w:p w:rsidR="00FF203E" w:rsidRPr="000A4953" w:rsidRDefault="00FF203E" w:rsidP="00FF20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30 000 zł</w:t>
            </w:r>
          </w:p>
        </w:tc>
        <w:tc>
          <w:tcPr>
            <w:tcW w:w="1417" w:type="dxa"/>
            <w:vAlign w:val="center"/>
          </w:tcPr>
          <w:p w:rsidR="00FF203E" w:rsidRPr="000A4953" w:rsidRDefault="00FF203E" w:rsidP="00FF20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569" w:type="dxa"/>
            <w:vAlign w:val="center"/>
          </w:tcPr>
          <w:p w:rsidR="00FF203E" w:rsidRPr="000A4953" w:rsidRDefault="00FF203E" w:rsidP="00FF20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9 000 zł</w:t>
            </w:r>
          </w:p>
        </w:tc>
        <w:tc>
          <w:tcPr>
            <w:tcW w:w="1408" w:type="dxa"/>
            <w:vAlign w:val="center"/>
          </w:tcPr>
          <w:p w:rsidR="00FF203E" w:rsidRPr="000A4953" w:rsidRDefault="00FF203E" w:rsidP="00FF20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FF203E" w:rsidRPr="000A4953" w:rsidRDefault="0055421B" w:rsidP="00FF20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18 000 zł</w:t>
            </w:r>
          </w:p>
        </w:tc>
      </w:tr>
      <w:tr w:rsidR="007871EE" w:rsidTr="007871EE">
        <w:trPr>
          <w:trHeight w:val="510"/>
        </w:trPr>
        <w:tc>
          <w:tcPr>
            <w:tcW w:w="543" w:type="dxa"/>
            <w:vAlign w:val="center"/>
          </w:tcPr>
          <w:p w:rsidR="007871EE" w:rsidRDefault="007871EE" w:rsidP="007871EE">
            <w:r>
              <w:t>6</w:t>
            </w:r>
          </w:p>
        </w:tc>
        <w:tc>
          <w:tcPr>
            <w:tcW w:w="2576" w:type="dxa"/>
            <w:vAlign w:val="center"/>
          </w:tcPr>
          <w:p w:rsidR="007871EE" w:rsidRPr="000A4953" w:rsidRDefault="007871EE" w:rsidP="00787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Pompa ciepłą powietrze/woda A++</w:t>
            </w:r>
          </w:p>
        </w:tc>
        <w:tc>
          <w:tcPr>
            <w:tcW w:w="141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30 000 zł</w:t>
            </w:r>
          </w:p>
        </w:tc>
        <w:tc>
          <w:tcPr>
            <w:tcW w:w="1417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45%</w:t>
            </w:r>
          </w:p>
        </w:tc>
        <w:tc>
          <w:tcPr>
            <w:tcW w:w="1569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13 500 zł</w:t>
            </w:r>
          </w:p>
        </w:tc>
        <w:tc>
          <w:tcPr>
            <w:tcW w:w="1408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18 000 zł</w:t>
            </w:r>
          </w:p>
        </w:tc>
      </w:tr>
      <w:tr w:rsidR="007871EE" w:rsidTr="007871EE">
        <w:trPr>
          <w:trHeight w:val="510"/>
        </w:trPr>
        <w:tc>
          <w:tcPr>
            <w:tcW w:w="543" w:type="dxa"/>
            <w:vAlign w:val="center"/>
          </w:tcPr>
          <w:p w:rsidR="007871EE" w:rsidRDefault="007871EE" w:rsidP="007871EE">
            <w:r>
              <w:t>7</w:t>
            </w:r>
          </w:p>
        </w:tc>
        <w:tc>
          <w:tcPr>
            <w:tcW w:w="2576" w:type="dxa"/>
            <w:vAlign w:val="center"/>
          </w:tcPr>
          <w:p w:rsidR="007871EE" w:rsidRPr="000A4953" w:rsidRDefault="007871EE" w:rsidP="00787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Pompa ciepła powietrze/powietrze A+</w:t>
            </w:r>
          </w:p>
        </w:tc>
        <w:tc>
          <w:tcPr>
            <w:tcW w:w="141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10 000 zł</w:t>
            </w:r>
          </w:p>
        </w:tc>
        <w:tc>
          <w:tcPr>
            <w:tcW w:w="1417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569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3 000 zł</w:t>
            </w:r>
          </w:p>
        </w:tc>
        <w:tc>
          <w:tcPr>
            <w:tcW w:w="1408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6 000 zł</w:t>
            </w:r>
          </w:p>
        </w:tc>
      </w:tr>
      <w:tr w:rsidR="007871EE" w:rsidTr="007871EE">
        <w:trPr>
          <w:trHeight w:val="510"/>
        </w:trPr>
        <w:tc>
          <w:tcPr>
            <w:tcW w:w="543" w:type="dxa"/>
            <w:vAlign w:val="center"/>
          </w:tcPr>
          <w:p w:rsidR="007871EE" w:rsidRDefault="007871EE" w:rsidP="007871EE">
            <w:r>
              <w:t>8</w:t>
            </w:r>
          </w:p>
        </w:tc>
        <w:tc>
          <w:tcPr>
            <w:tcW w:w="2576" w:type="dxa"/>
            <w:vAlign w:val="center"/>
          </w:tcPr>
          <w:p w:rsidR="007871EE" w:rsidRPr="000A4953" w:rsidRDefault="007871EE" w:rsidP="00787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Gruntowa pompa ciepła A++</w:t>
            </w:r>
          </w:p>
        </w:tc>
        <w:tc>
          <w:tcPr>
            <w:tcW w:w="141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45 000 zł</w:t>
            </w:r>
          </w:p>
        </w:tc>
        <w:tc>
          <w:tcPr>
            <w:tcW w:w="1417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45%</w:t>
            </w:r>
          </w:p>
        </w:tc>
        <w:tc>
          <w:tcPr>
            <w:tcW w:w="1569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20 250 zł</w:t>
            </w:r>
          </w:p>
        </w:tc>
        <w:tc>
          <w:tcPr>
            <w:tcW w:w="1408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27 000 zł</w:t>
            </w:r>
          </w:p>
        </w:tc>
      </w:tr>
      <w:tr w:rsidR="007871EE" w:rsidTr="007871EE">
        <w:trPr>
          <w:trHeight w:val="510"/>
        </w:trPr>
        <w:tc>
          <w:tcPr>
            <w:tcW w:w="543" w:type="dxa"/>
            <w:vAlign w:val="center"/>
          </w:tcPr>
          <w:p w:rsidR="007871EE" w:rsidRDefault="007871EE" w:rsidP="007871EE">
            <w:r>
              <w:t>9</w:t>
            </w:r>
          </w:p>
        </w:tc>
        <w:tc>
          <w:tcPr>
            <w:tcW w:w="2576" w:type="dxa"/>
            <w:vAlign w:val="center"/>
          </w:tcPr>
          <w:p w:rsidR="007871EE" w:rsidRPr="000A4953" w:rsidRDefault="007871EE" w:rsidP="00787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Kocioł gazowy kondensacyjny klasa A</w:t>
            </w:r>
          </w:p>
        </w:tc>
        <w:tc>
          <w:tcPr>
            <w:tcW w:w="141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15 000 zł</w:t>
            </w:r>
          </w:p>
        </w:tc>
        <w:tc>
          <w:tcPr>
            <w:tcW w:w="1417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569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4 500 zł</w:t>
            </w:r>
          </w:p>
        </w:tc>
        <w:tc>
          <w:tcPr>
            <w:tcW w:w="1408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9 000 zł</w:t>
            </w:r>
          </w:p>
        </w:tc>
      </w:tr>
      <w:tr w:rsidR="007871EE" w:rsidTr="007871EE">
        <w:trPr>
          <w:trHeight w:val="510"/>
        </w:trPr>
        <w:tc>
          <w:tcPr>
            <w:tcW w:w="543" w:type="dxa"/>
            <w:vAlign w:val="center"/>
          </w:tcPr>
          <w:p w:rsidR="007871EE" w:rsidRDefault="007871EE" w:rsidP="007871EE">
            <w:r>
              <w:t>10</w:t>
            </w:r>
          </w:p>
        </w:tc>
        <w:tc>
          <w:tcPr>
            <w:tcW w:w="2576" w:type="dxa"/>
            <w:vAlign w:val="center"/>
          </w:tcPr>
          <w:p w:rsidR="007871EE" w:rsidRPr="000A4953" w:rsidRDefault="007871EE" w:rsidP="00787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Kotłownia gazowa (przyłącze i instalacja kotła klasy A)</w:t>
            </w:r>
          </w:p>
        </w:tc>
        <w:tc>
          <w:tcPr>
            <w:tcW w:w="141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15 000 zł</w:t>
            </w:r>
          </w:p>
        </w:tc>
        <w:tc>
          <w:tcPr>
            <w:tcW w:w="1417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45%</w:t>
            </w:r>
          </w:p>
        </w:tc>
        <w:tc>
          <w:tcPr>
            <w:tcW w:w="1569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6 750 zł</w:t>
            </w:r>
          </w:p>
        </w:tc>
        <w:tc>
          <w:tcPr>
            <w:tcW w:w="1408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75%</w:t>
            </w:r>
          </w:p>
        </w:tc>
        <w:tc>
          <w:tcPr>
            <w:tcW w:w="157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11 250 zł</w:t>
            </w:r>
          </w:p>
        </w:tc>
      </w:tr>
      <w:tr w:rsidR="007871EE" w:rsidTr="007871EE">
        <w:trPr>
          <w:trHeight w:val="510"/>
        </w:trPr>
        <w:tc>
          <w:tcPr>
            <w:tcW w:w="543" w:type="dxa"/>
            <w:vAlign w:val="center"/>
          </w:tcPr>
          <w:p w:rsidR="007871EE" w:rsidRDefault="007871EE" w:rsidP="007871EE">
            <w:r>
              <w:t>11</w:t>
            </w:r>
          </w:p>
        </w:tc>
        <w:tc>
          <w:tcPr>
            <w:tcW w:w="2576" w:type="dxa"/>
            <w:vAlign w:val="center"/>
          </w:tcPr>
          <w:p w:rsidR="007871EE" w:rsidRPr="000A4953" w:rsidRDefault="007871EE" w:rsidP="00787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Kocioł olejowy kondensacyjny klasa A</w:t>
            </w:r>
          </w:p>
        </w:tc>
        <w:tc>
          <w:tcPr>
            <w:tcW w:w="141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15 000 zł</w:t>
            </w:r>
          </w:p>
        </w:tc>
        <w:tc>
          <w:tcPr>
            <w:tcW w:w="1417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569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4 500 zł</w:t>
            </w:r>
          </w:p>
        </w:tc>
        <w:tc>
          <w:tcPr>
            <w:tcW w:w="1408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9 000 zł</w:t>
            </w:r>
          </w:p>
        </w:tc>
      </w:tr>
      <w:tr w:rsidR="007871EE" w:rsidTr="007871EE">
        <w:trPr>
          <w:trHeight w:val="510"/>
        </w:trPr>
        <w:tc>
          <w:tcPr>
            <w:tcW w:w="543" w:type="dxa"/>
            <w:vAlign w:val="center"/>
          </w:tcPr>
          <w:p w:rsidR="007871EE" w:rsidRDefault="007871EE" w:rsidP="007871EE">
            <w:r>
              <w:t>12</w:t>
            </w:r>
          </w:p>
        </w:tc>
        <w:tc>
          <w:tcPr>
            <w:tcW w:w="2576" w:type="dxa"/>
            <w:vAlign w:val="center"/>
          </w:tcPr>
          <w:p w:rsidR="007871EE" w:rsidRPr="000A4953" w:rsidRDefault="007871EE" w:rsidP="00787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Kocioł na węgiel klasa B</w:t>
            </w:r>
          </w:p>
        </w:tc>
        <w:tc>
          <w:tcPr>
            <w:tcW w:w="141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10 000 zł</w:t>
            </w:r>
          </w:p>
        </w:tc>
        <w:tc>
          <w:tcPr>
            <w:tcW w:w="1417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569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3 000 zł</w:t>
            </w:r>
          </w:p>
        </w:tc>
        <w:tc>
          <w:tcPr>
            <w:tcW w:w="1408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6 000 zł</w:t>
            </w:r>
          </w:p>
        </w:tc>
      </w:tr>
      <w:tr w:rsidR="007871EE" w:rsidTr="007871EE">
        <w:trPr>
          <w:trHeight w:val="510"/>
        </w:trPr>
        <w:tc>
          <w:tcPr>
            <w:tcW w:w="543" w:type="dxa"/>
            <w:vAlign w:val="center"/>
          </w:tcPr>
          <w:p w:rsidR="007871EE" w:rsidRDefault="007871EE" w:rsidP="007871EE">
            <w:r>
              <w:t>13</w:t>
            </w:r>
          </w:p>
        </w:tc>
        <w:tc>
          <w:tcPr>
            <w:tcW w:w="2576" w:type="dxa"/>
            <w:vAlign w:val="center"/>
          </w:tcPr>
          <w:p w:rsidR="007871EE" w:rsidRPr="000A4953" w:rsidRDefault="007871EE" w:rsidP="00787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Kocioł zgazowujący drewno A+</w:t>
            </w:r>
          </w:p>
        </w:tc>
        <w:tc>
          <w:tcPr>
            <w:tcW w:w="141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20 000 zł</w:t>
            </w:r>
          </w:p>
        </w:tc>
        <w:tc>
          <w:tcPr>
            <w:tcW w:w="1417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569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6 000 zł</w:t>
            </w:r>
          </w:p>
        </w:tc>
        <w:tc>
          <w:tcPr>
            <w:tcW w:w="1408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12 000 zł</w:t>
            </w:r>
          </w:p>
        </w:tc>
      </w:tr>
      <w:tr w:rsidR="007871EE" w:rsidTr="007871EE">
        <w:trPr>
          <w:trHeight w:val="510"/>
        </w:trPr>
        <w:tc>
          <w:tcPr>
            <w:tcW w:w="543" w:type="dxa"/>
            <w:vAlign w:val="center"/>
          </w:tcPr>
          <w:p w:rsidR="007871EE" w:rsidRDefault="007871EE" w:rsidP="007871EE">
            <w:r>
              <w:t>14</w:t>
            </w:r>
          </w:p>
        </w:tc>
        <w:tc>
          <w:tcPr>
            <w:tcW w:w="2576" w:type="dxa"/>
            <w:vAlign w:val="center"/>
          </w:tcPr>
          <w:p w:rsidR="007871EE" w:rsidRPr="000A4953" w:rsidRDefault="007871EE" w:rsidP="00787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Kocioł na pellet drzewny A+</w:t>
            </w:r>
          </w:p>
        </w:tc>
        <w:tc>
          <w:tcPr>
            <w:tcW w:w="141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20 000 zł</w:t>
            </w:r>
          </w:p>
        </w:tc>
        <w:tc>
          <w:tcPr>
            <w:tcW w:w="1417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569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6000 zł</w:t>
            </w:r>
          </w:p>
        </w:tc>
        <w:tc>
          <w:tcPr>
            <w:tcW w:w="1408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12 000 zł</w:t>
            </w:r>
          </w:p>
        </w:tc>
      </w:tr>
      <w:tr w:rsidR="007871EE" w:rsidTr="007871EE">
        <w:trPr>
          <w:trHeight w:val="510"/>
        </w:trPr>
        <w:tc>
          <w:tcPr>
            <w:tcW w:w="543" w:type="dxa"/>
            <w:vAlign w:val="center"/>
          </w:tcPr>
          <w:p w:rsidR="007871EE" w:rsidRDefault="007871EE" w:rsidP="007871EE">
            <w:r>
              <w:t>15</w:t>
            </w:r>
          </w:p>
        </w:tc>
        <w:tc>
          <w:tcPr>
            <w:tcW w:w="2576" w:type="dxa"/>
            <w:vAlign w:val="center"/>
          </w:tcPr>
          <w:p w:rsidR="007871EE" w:rsidRPr="000A4953" w:rsidRDefault="007871EE" w:rsidP="00787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Kocioł na pellet drzewny standard podwyższony A+</w:t>
            </w:r>
          </w:p>
        </w:tc>
        <w:tc>
          <w:tcPr>
            <w:tcW w:w="141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20 000 zł</w:t>
            </w:r>
          </w:p>
        </w:tc>
        <w:tc>
          <w:tcPr>
            <w:tcW w:w="1417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45%</w:t>
            </w:r>
          </w:p>
        </w:tc>
        <w:tc>
          <w:tcPr>
            <w:tcW w:w="1569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9 000 zł</w:t>
            </w:r>
          </w:p>
        </w:tc>
        <w:tc>
          <w:tcPr>
            <w:tcW w:w="1408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12 000 zł</w:t>
            </w:r>
          </w:p>
        </w:tc>
      </w:tr>
      <w:tr w:rsidR="007871EE" w:rsidTr="007871EE">
        <w:trPr>
          <w:trHeight w:val="510"/>
        </w:trPr>
        <w:tc>
          <w:tcPr>
            <w:tcW w:w="543" w:type="dxa"/>
            <w:vAlign w:val="center"/>
          </w:tcPr>
          <w:p w:rsidR="007871EE" w:rsidRDefault="007871EE" w:rsidP="007871EE">
            <w:r>
              <w:t>16</w:t>
            </w:r>
          </w:p>
        </w:tc>
        <w:tc>
          <w:tcPr>
            <w:tcW w:w="2576" w:type="dxa"/>
            <w:vAlign w:val="center"/>
          </w:tcPr>
          <w:p w:rsidR="007871EE" w:rsidRPr="000A4953" w:rsidRDefault="007871EE" w:rsidP="00787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Ogrzewanie elektryczne</w:t>
            </w:r>
          </w:p>
        </w:tc>
        <w:tc>
          <w:tcPr>
            <w:tcW w:w="141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10 000 zł</w:t>
            </w:r>
          </w:p>
        </w:tc>
        <w:tc>
          <w:tcPr>
            <w:tcW w:w="1417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569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3 000 zł</w:t>
            </w:r>
          </w:p>
        </w:tc>
        <w:tc>
          <w:tcPr>
            <w:tcW w:w="1408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6 000 zł</w:t>
            </w:r>
          </w:p>
        </w:tc>
      </w:tr>
      <w:tr w:rsidR="007871EE" w:rsidTr="007871EE">
        <w:trPr>
          <w:trHeight w:val="510"/>
        </w:trPr>
        <w:tc>
          <w:tcPr>
            <w:tcW w:w="543" w:type="dxa"/>
            <w:vAlign w:val="center"/>
          </w:tcPr>
          <w:p w:rsidR="007871EE" w:rsidRDefault="007871EE" w:rsidP="007871EE">
            <w:r>
              <w:t>17</w:t>
            </w:r>
          </w:p>
        </w:tc>
        <w:tc>
          <w:tcPr>
            <w:tcW w:w="2576" w:type="dxa"/>
            <w:vAlign w:val="center"/>
          </w:tcPr>
          <w:p w:rsidR="007871EE" w:rsidRPr="000A4953" w:rsidRDefault="007871EE" w:rsidP="00787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Instalacja c.o. i c.w.u.</w:t>
            </w:r>
          </w:p>
        </w:tc>
        <w:tc>
          <w:tcPr>
            <w:tcW w:w="141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15 000 zł</w:t>
            </w:r>
          </w:p>
        </w:tc>
        <w:tc>
          <w:tcPr>
            <w:tcW w:w="1417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569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4 500 zł</w:t>
            </w:r>
          </w:p>
        </w:tc>
        <w:tc>
          <w:tcPr>
            <w:tcW w:w="1408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9 000 zł</w:t>
            </w:r>
          </w:p>
        </w:tc>
      </w:tr>
      <w:tr w:rsidR="007871EE" w:rsidTr="007871EE">
        <w:trPr>
          <w:trHeight w:val="510"/>
        </w:trPr>
        <w:tc>
          <w:tcPr>
            <w:tcW w:w="543" w:type="dxa"/>
            <w:vAlign w:val="center"/>
          </w:tcPr>
          <w:p w:rsidR="007871EE" w:rsidRDefault="007871EE" w:rsidP="007871EE">
            <w:r>
              <w:t>18</w:t>
            </w:r>
          </w:p>
        </w:tc>
        <w:tc>
          <w:tcPr>
            <w:tcW w:w="2576" w:type="dxa"/>
            <w:vAlign w:val="center"/>
          </w:tcPr>
          <w:p w:rsidR="007871EE" w:rsidRPr="000A4953" w:rsidRDefault="007871EE" w:rsidP="00787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Wentylacja mechaniczna z odzyskiem ciepła</w:t>
            </w:r>
          </w:p>
        </w:tc>
        <w:tc>
          <w:tcPr>
            <w:tcW w:w="141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16 667 zł</w:t>
            </w:r>
          </w:p>
        </w:tc>
        <w:tc>
          <w:tcPr>
            <w:tcW w:w="1417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569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5 000 zł</w:t>
            </w:r>
          </w:p>
        </w:tc>
        <w:tc>
          <w:tcPr>
            <w:tcW w:w="1408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10 000 zł</w:t>
            </w:r>
          </w:p>
        </w:tc>
      </w:tr>
      <w:tr w:rsidR="007871EE" w:rsidTr="007871EE">
        <w:trPr>
          <w:trHeight w:val="510"/>
        </w:trPr>
        <w:tc>
          <w:tcPr>
            <w:tcW w:w="543" w:type="dxa"/>
            <w:vAlign w:val="center"/>
          </w:tcPr>
          <w:p w:rsidR="007871EE" w:rsidRDefault="007871EE" w:rsidP="007871EE">
            <w:r>
              <w:t>19</w:t>
            </w:r>
          </w:p>
        </w:tc>
        <w:tc>
          <w:tcPr>
            <w:tcW w:w="2576" w:type="dxa"/>
            <w:vAlign w:val="center"/>
          </w:tcPr>
          <w:p w:rsidR="007871EE" w:rsidRPr="000A4953" w:rsidRDefault="007871EE" w:rsidP="00787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Mikroinstalacja fotowoltaiczna</w:t>
            </w:r>
          </w:p>
        </w:tc>
        <w:tc>
          <w:tcPr>
            <w:tcW w:w="141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10 000 zł</w:t>
            </w:r>
          </w:p>
        </w:tc>
        <w:tc>
          <w:tcPr>
            <w:tcW w:w="1417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50%</w:t>
            </w:r>
          </w:p>
        </w:tc>
        <w:tc>
          <w:tcPr>
            <w:tcW w:w="1569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5 000 zł</w:t>
            </w:r>
          </w:p>
        </w:tc>
        <w:tc>
          <w:tcPr>
            <w:tcW w:w="1408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50%</w:t>
            </w:r>
          </w:p>
        </w:tc>
        <w:tc>
          <w:tcPr>
            <w:tcW w:w="157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5 000 zł</w:t>
            </w:r>
          </w:p>
        </w:tc>
      </w:tr>
      <w:tr w:rsidR="007871EE" w:rsidTr="007871EE">
        <w:trPr>
          <w:trHeight w:val="510"/>
        </w:trPr>
        <w:tc>
          <w:tcPr>
            <w:tcW w:w="543" w:type="dxa"/>
            <w:vAlign w:val="center"/>
          </w:tcPr>
          <w:p w:rsidR="007871EE" w:rsidRDefault="007871EE" w:rsidP="007871EE">
            <w:r>
              <w:t>20</w:t>
            </w:r>
          </w:p>
        </w:tc>
        <w:tc>
          <w:tcPr>
            <w:tcW w:w="2576" w:type="dxa"/>
            <w:vAlign w:val="center"/>
          </w:tcPr>
          <w:p w:rsidR="007871EE" w:rsidRPr="000A4953" w:rsidRDefault="007871EE" w:rsidP="00787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Ocieplenie przegród budowlanych</w:t>
            </w:r>
          </w:p>
        </w:tc>
        <w:tc>
          <w:tcPr>
            <w:tcW w:w="141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 zł za m2</w:t>
            </w:r>
          </w:p>
        </w:tc>
        <w:tc>
          <w:tcPr>
            <w:tcW w:w="1417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569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 zł za m2</w:t>
            </w:r>
          </w:p>
        </w:tc>
        <w:tc>
          <w:tcPr>
            <w:tcW w:w="1408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 zł za m2</w:t>
            </w:r>
          </w:p>
        </w:tc>
      </w:tr>
      <w:tr w:rsidR="007871EE" w:rsidTr="007871EE">
        <w:trPr>
          <w:trHeight w:val="510"/>
        </w:trPr>
        <w:tc>
          <w:tcPr>
            <w:tcW w:w="543" w:type="dxa"/>
            <w:vAlign w:val="center"/>
          </w:tcPr>
          <w:p w:rsidR="007871EE" w:rsidRDefault="007871EE" w:rsidP="007871EE">
            <w:r>
              <w:t>21</w:t>
            </w:r>
          </w:p>
        </w:tc>
        <w:tc>
          <w:tcPr>
            <w:tcW w:w="2576" w:type="dxa"/>
            <w:vAlign w:val="center"/>
          </w:tcPr>
          <w:p w:rsidR="007871EE" w:rsidRPr="000A4953" w:rsidRDefault="007871EE" w:rsidP="00787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Stolarka okienna</w:t>
            </w:r>
          </w:p>
        </w:tc>
        <w:tc>
          <w:tcPr>
            <w:tcW w:w="141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 zł za m2</w:t>
            </w:r>
          </w:p>
        </w:tc>
        <w:tc>
          <w:tcPr>
            <w:tcW w:w="1417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569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210 zł za m2</w:t>
            </w:r>
          </w:p>
        </w:tc>
        <w:tc>
          <w:tcPr>
            <w:tcW w:w="1408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420 zł za m2</w:t>
            </w:r>
          </w:p>
        </w:tc>
      </w:tr>
      <w:tr w:rsidR="007871EE" w:rsidTr="007871EE">
        <w:trPr>
          <w:trHeight w:val="510"/>
        </w:trPr>
        <w:tc>
          <w:tcPr>
            <w:tcW w:w="543" w:type="dxa"/>
            <w:vAlign w:val="center"/>
          </w:tcPr>
          <w:p w:rsidR="007871EE" w:rsidRDefault="007871EE" w:rsidP="007871EE">
            <w:r>
              <w:t>22</w:t>
            </w:r>
          </w:p>
        </w:tc>
        <w:tc>
          <w:tcPr>
            <w:tcW w:w="2576" w:type="dxa"/>
            <w:vAlign w:val="center"/>
          </w:tcPr>
          <w:p w:rsidR="007871EE" w:rsidRPr="000A4953" w:rsidRDefault="007871EE" w:rsidP="00787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Stolarka drzwiowa</w:t>
            </w:r>
          </w:p>
        </w:tc>
        <w:tc>
          <w:tcPr>
            <w:tcW w:w="1418" w:type="dxa"/>
            <w:vAlign w:val="center"/>
          </w:tcPr>
          <w:p w:rsidR="007871EE" w:rsidRPr="00FF203E" w:rsidRDefault="007871EE" w:rsidP="007871E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2 000 zł za m2</w:t>
            </w:r>
          </w:p>
        </w:tc>
        <w:tc>
          <w:tcPr>
            <w:tcW w:w="1417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569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 zł za m2</w:t>
            </w:r>
          </w:p>
        </w:tc>
        <w:tc>
          <w:tcPr>
            <w:tcW w:w="1408" w:type="dxa"/>
            <w:vAlign w:val="center"/>
          </w:tcPr>
          <w:p w:rsidR="007871EE" w:rsidRPr="000A4953" w:rsidRDefault="007871EE" w:rsidP="007871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1578" w:type="dxa"/>
            <w:vAlign w:val="center"/>
          </w:tcPr>
          <w:p w:rsidR="007871EE" w:rsidRPr="000A4953" w:rsidRDefault="007871EE" w:rsidP="007871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1 200 zł za m2</w:t>
            </w:r>
          </w:p>
        </w:tc>
      </w:tr>
      <w:tr w:rsidR="00D63F2E" w:rsidTr="00D63F2E">
        <w:trPr>
          <w:trHeight w:val="531"/>
        </w:trPr>
        <w:tc>
          <w:tcPr>
            <w:tcW w:w="10509" w:type="dxa"/>
            <w:gridSpan w:val="7"/>
            <w:vAlign w:val="center"/>
          </w:tcPr>
          <w:p w:rsidR="00D63F2E" w:rsidRPr="000A4953" w:rsidRDefault="00D63F2E" w:rsidP="00D63F2E">
            <w:pPr>
              <w:jc w:val="both"/>
              <w:rPr>
                <w:rFonts w:cstheme="minorHAnsi"/>
                <w:sz w:val="20"/>
                <w:szCs w:val="20"/>
              </w:rPr>
            </w:pPr>
            <w:r w:rsidRPr="00D63F2E">
              <w:rPr>
                <w:rFonts w:cstheme="minorHAnsi"/>
                <w:b/>
                <w:sz w:val="20"/>
                <w:szCs w:val="20"/>
              </w:rPr>
              <w:t>GRUPA I:</w:t>
            </w:r>
            <w:r>
              <w:rPr>
                <w:rFonts w:cstheme="minorHAnsi"/>
                <w:sz w:val="20"/>
                <w:szCs w:val="20"/>
              </w:rPr>
              <w:t xml:space="preserve"> dochody właściciela (Beneficjenta) budynku/lokalu mieszkalnego nie mogą przekroczyć 100 000 zł rocznie</w:t>
            </w:r>
          </w:p>
        </w:tc>
      </w:tr>
      <w:tr w:rsidR="00D63F2E" w:rsidTr="00D63F2E">
        <w:trPr>
          <w:trHeight w:val="567"/>
        </w:trPr>
        <w:tc>
          <w:tcPr>
            <w:tcW w:w="10509" w:type="dxa"/>
            <w:gridSpan w:val="7"/>
            <w:vAlign w:val="center"/>
          </w:tcPr>
          <w:p w:rsidR="00D63F2E" w:rsidRPr="000A4953" w:rsidRDefault="00D63F2E" w:rsidP="007871EE">
            <w:pPr>
              <w:rPr>
                <w:rFonts w:cstheme="minorHAnsi"/>
                <w:sz w:val="20"/>
                <w:szCs w:val="20"/>
              </w:rPr>
            </w:pPr>
            <w:r w:rsidRPr="00D63F2E">
              <w:rPr>
                <w:rFonts w:cstheme="minorHAnsi"/>
                <w:b/>
                <w:sz w:val="20"/>
                <w:szCs w:val="20"/>
              </w:rPr>
              <w:t>GRUPA II:</w:t>
            </w:r>
            <w:r>
              <w:rPr>
                <w:rFonts w:cstheme="minorHAnsi"/>
                <w:sz w:val="20"/>
                <w:szCs w:val="20"/>
              </w:rPr>
              <w:t xml:space="preserve"> dochód przeliczony na członka wieloosobowego gospodarstwa domowego w</w:t>
            </w:r>
            <w:r w:rsidR="00CC13C0">
              <w:rPr>
                <w:rFonts w:cstheme="minorHAnsi"/>
                <w:sz w:val="20"/>
                <w:szCs w:val="20"/>
              </w:rPr>
              <w:t>nioskodawcy nie przekracza 1 564</w:t>
            </w:r>
            <w:r>
              <w:rPr>
                <w:rFonts w:cstheme="minorHAnsi"/>
                <w:sz w:val="20"/>
                <w:szCs w:val="20"/>
              </w:rPr>
              <w:t xml:space="preserve"> zł netto/miesiąc. W przypadku gospodarstwa jednoosobowego dochód </w:t>
            </w:r>
            <w:r w:rsidR="00DF3BE9">
              <w:rPr>
                <w:rFonts w:cstheme="minorHAnsi"/>
                <w:sz w:val="20"/>
                <w:szCs w:val="20"/>
              </w:rPr>
              <w:t>nie może przekroczyć kwoty 2 1</w:t>
            </w:r>
            <w:r w:rsidR="00CC13C0">
              <w:rPr>
                <w:rFonts w:cstheme="minorHAnsi"/>
                <w:sz w:val="20"/>
                <w:szCs w:val="20"/>
              </w:rPr>
              <w:t>8</w:t>
            </w:r>
            <w:r w:rsidR="00DF3BE9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zł netto/miesiąc.</w:t>
            </w:r>
          </w:p>
        </w:tc>
      </w:tr>
    </w:tbl>
    <w:p w:rsidR="006023AF" w:rsidRDefault="0065565F" w:rsidP="00AE6AE7">
      <w:r>
        <w:lastRenderedPageBreak/>
        <w:t>Jak złożyć wniosek o dotację:</w:t>
      </w:r>
    </w:p>
    <w:p w:rsidR="0065565F" w:rsidRDefault="0065565F" w:rsidP="00AE6AE7">
      <w:pPr>
        <w:pStyle w:val="Akapitzlist"/>
        <w:numPr>
          <w:ilvl w:val="0"/>
          <w:numId w:val="1"/>
        </w:numPr>
      </w:pPr>
      <w:r>
        <w:t xml:space="preserve">Odwiedź stronę Wojewódzkiego Funduszu Ochrony Środowiska i Gospodarki Wodnej </w:t>
      </w:r>
      <w:r w:rsidR="0021279D">
        <w:br/>
      </w:r>
      <w:r>
        <w:t>w Warszawie.</w:t>
      </w:r>
    </w:p>
    <w:p w:rsidR="0065565F" w:rsidRDefault="0065565F" w:rsidP="00AE6AE7">
      <w:pPr>
        <w:pStyle w:val="Akapitzlist"/>
        <w:numPr>
          <w:ilvl w:val="0"/>
          <w:numId w:val="1"/>
        </w:numPr>
      </w:pPr>
      <w:r>
        <w:t>Wybierz zakładkę Portal Beneficjenta.</w:t>
      </w:r>
    </w:p>
    <w:p w:rsidR="0065565F" w:rsidRDefault="0065565F" w:rsidP="00AE6AE7">
      <w:pPr>
        <w:pStyle w:val="Akapitzlist"/>
        <w:numPr>
          <w:ilvl w:val="0"/>
          <w:numId w:val="1"/>
        </w:numPr>
      </w:pPr>
      <w:r>
        <w:t>Utwórz swój Profil na Portalu Beneficjenta podając dane personalne, adresowe, kontaktowe oraz adres poczty e-mail który będzie loginem do utworzonego profilu przyporządkowanego do nr PESEL wnioskodawcy.</w:t>
      </w:r>
    </w:p>
    <w:p w:rsidR="0065565F" w:rsidRDefault="0065565F" w:rsidP="00AE6AE7">
      <w:pPr>
        <w:pStyle w:val="Akapitzlist"/>
        <w:numPr>
          <w:ilvl w:val="0"/>
          <w:numId w:val="1"/>
        </w:numPr>
      </w:pPr>
      <w:r>
        <w:t>Przed zakończeniem rejestracji Profilu na wskazany adres e-mail zostanie przesłany link aktywacyjny. Należy wejść na swoją pocztę i kliknąć dwukrotnie na link</w:t>
      </w:r>
      <w:r w:rsidR="007C40FC">
        <w:t>,</w:t>
      </w:r>
      <w:r>
        <w:t xml:space="preserve"> co</w:t>
      </w:r>
      <w:r w:rsidR="007C40FC">
        <w:t xml:space="preserve"> spowoduje przekierowanie</w:t>
      </w:r>
      <w:r>
        <w:t xml:space="preserve"> do Portalu Beneficjenta. Kończymy rejestrację Profilu.</w:t>
      </w:r>
    </w:p>
    <w:p w:rsidR="0065565F" w:rsidRDefault="0065565F" w:rsidP="00AE6AE7">
      <w:pPr>
        <w:pStyle w:val="Akapitzlist"/>
        <w:numPr>
          <w:ilvl w:val="0"/>
          <w:numId w:val="1"/>
        </w:numPr>
      </w:pPr>
      <w:r>
        <w:t xml:space="preserve">Pobieramy wniosek w wersji </w:t>
      </w:r>
      <w:r w:rsidR="007C40FC">
        <w:t xml:space="preserve">interaktywnej i </w:t>
      </w:r>
      <w:r>
        <w:t>aktualnej do czasu składania wniosku.</w:t>
      </w:r>
    </w:p>
    <w:p w:rsidR="0065565F" w:rsidRDefault="0065565F" w:rsidP="00AE6AE7">
      <w:pPr>
        <w:pStyle w:val="Akapitzlist"/>
        <w:numPr>
          <w:ilvl w:val="0"/>
          <w:numId w:val="1"/>
        </w:numPr>
      </w:pPr>
      <w:r>
        <w:t>Zapisujemy na pulpicie komputera i przystępujemy do jego wypełnienia.</w:t>
      </w:r>
    </w:p>
    <w:p w:rsidR="00C22961" w:rsidRDefault="00C22961" w:rsidP="00AE6AE7">
      <w:pPr>
        <w:pStyle w:val="Akapitzlist"/>
        <w:numPr>
          <w:ilvl w:val="0"/>
          <w:numId w:val="1"/>
        </w:numPr>
      </w:pPr>
      <w:r>
        <w:t xml:space="preserve">Po wypełnieniu wniosku przeprowadzamy weryfikację wniosku klikając na przycisk </w:t>
      </w:r>
      <w:r w:rsidRPr="007C40FC">
        <w:rPr>
          <w:b/>
        </w:rPr>
        <w:t>weryfikacja wniosku</w:t>
      </w:r>
      <w:r>
        <w:t xml:space="preserve"> widoczny na początku i końcu wniosku.</w:t>
      </w:r>
    </w:p>
    <w:p w:rsidR="00C22961" w:rsidRDefault="00C22961" w:rsidP="00AE6AE7">
      <w:pPr>
        <w:pStyle w:val="Akapitzlist"/>
        <w:numPr>
          <w:ilvl w:val="0"/>
          <w:numId w:val="1"/>
        </w:numPr>
      </w:pPr>
      <w:r>
        <w:t xml:space="preserve">Po poprawnej weryfikacji wniosek drukujemy i podpisujemy. W przypadku zaznaczenia opcji uprawniającej do podwyższonej kwoty dotacji do wniosku należy dołączyć zaświadczenie </w:t>
      </w:r>
      <w:r w:rsidR="0021279D">
        <w:br/>
      </w:r>
      <w:r>
        <w:t xml:space="preserve">o dochodach przeliczonych na członka tworzącego gospodarstwo domowe wespół </w:t>
      </w:r>
      <w:r w:rsidR="0021279D">
        <w:br/>
      </w:r>
      <w:r>
        <w:t>z wnioskodawcą.</w:t>
      </w:r>
    </w:p>
    <w:p w:rsidR="00C22961" w:rsidRDefault="00C22961" w:rsidP="00AE6AE7">
      <w:pPr>
        <w:pStyle w:val="Akapitzlist"/>
        <w:numPr>
          <w:ilvl w:val="0"/>
          <w:numId w:val="1"/>
        </w:numPr>
      </w:pPr>
      <w:r>
        <w:t xml:space="preserve">Wniosek w wersji elektronicznej wysyłamy z aktywnego Profilu poprzez skrzynkę podawczą </w:t>
      </w:r>
      <w:r w:rsidR="0021279D">
        <w:br/>
      </w:r>
      <w:r>
        <w:t>(w dolnym lewym narożniku). Po uruchomieniu skrzynki podawczej wybieramy wniosek, dodajemy a następnie wysyłamy. Po wysłaniu zostaje nadany wnioskowi status – WYSŁANY. Można go przeglądać i drukować z Profilu.</w:t>
      </w:r>
      <w:r w:rsidR="007C40FC">
        <w:t xml:space="preserve"> Wersję drukowaną i podpisaną składamy w Kancelarii Urzędu Miasta Mława – zostanie przez nas przekazana do Wydziału Zamiejscowego Funduszu w Ciechanowie. W ciągu 30 dni Wnioskodawca otrzyma z Funduszu informację o rozpoznanym wniosku.</w:t>
      </w:r>
    </w:p>
    <w:p w:rsidR="0021279D" w:rsidRDefault="0021279D" w:rsidP="00AE6AE7">
      <w:pPr>
        <w:pStyle w:val="Akapitzlist"/>
      </w:pPr>
    </w:p>
    <w:p w:rsidR="00C22961" w:rsidRDefault="00C22961" w:rsidP="00AE6AE7">
      <w:pPr>
        <w:pStyle w:val="Akapitzlist"/>
        <w:ind w:left="0"/>
      </w:pPr>
      <w:r w:rsidRPr="0021279D">
        <w:rPr>
          <w:b/>
        </w:rPr>
        <w:t>Ważne:</w:t>
      </w:r>
      <w:r>
        <w:t xml:space="preserve"> po pozytywnej weryfikacji wniosku program przyporządkuje numer w generatorze (kod kreskowy i ciąg znaków). Oznaczenie alfanumeryczne (ciąg znaków literowo cyfrowych) musi być zgodny na wersji drukowanej i elektronicznej. Każde kolejne zapisanie wniosku w wersji elektronicznej zmienia ciąg znaków.</w:t>
      </w:r>
    </w:p>
    <w:p w:rsidR="00C22961" w:rsidRDefault="00C22961" w:rsidP="00AE6AE7">
      <w:pPr>
        <w:pStyle w:val="Akapitzlist"/>
        <w:ind w:left="0"/>
      </w:pPr>
    </w:p>
    <w:p w:rsidR="00AE6AE7" w:rsidRDefault="00C22961" w:rsidP="00AE6AE7">
      <w:pPr>
        <w:pStyle w:val="Akapitzlist"/>
        <w:ind w:left="0"/>
      </w:pPr>
      <w:r>
        <w:t xml:space="preserve">Złożyć wniosek można ze wsparciem pracownika Urzędu Miasta Mława. W tym celu </w:t>
      </w:r>
      <w:r w:rsidR="00CA7E10">
        <w:t>należy zgromadzić niezbędne dane do wniosku w tym: dane personalne (nazwisko, imię wnioskodawcy i współwłaścicieli nieruchomości, PESEL, dane o nieruchomości (nr ewidencyjny, nr księgi wieczystej), dane o budynku lub lokalu mi</w:t>
      </w:r>
      <w:r w:rsidR="005B7607">
        <w:t>eszkalnym (rok uzyskania pozwolenia na budowę</w:t>
      </w:r>
      <w:r w:rsidR="00CA7E10">
        <w:t xml:space="preserve">, powierzchnia całkowita budynku, lokalu), przeanalizowane dane dot. planowanych zadań modernizacyjnych. </w:t>
      </w:r>
    </w:p>
    <w:p w:rsidR="00C22961" w:rsidRDefault="00CA7E10" w:rsidP="00AE6AE7">
      <w:pPr>
        <w:pStyle w:val="Akapitzlist"/>
        <w:ind w:left="0"/>
      </w:pPr>
      <w:r>
        <w:t>W przypadku zadania dot. ocieplenia przegród należy wyliczyć powierzchnię ocieplenia odliczając przykładowo powierzchnię otworów okiennych</w:t>
      </w:r>
      <w:r w:rsidR="007C40FC">
        <w:t xml:space="preserve"> </w:t>
      </w:r>
      <w:r>
        <w:t>i drzwiowych.</w:t>
      </w:r>
    </w:p>
    <w:p w:rsidR="00CA7E10" w:rsidRDefault="00CA7E10" w:rsidP="00AE6AE7">
      <w:pPr>
        <w:pStyle w:val="Akapitzlist"/>
        <w:ind w:left="0"/>
      </w:pPr>
      <w:r>
        <w:t xml:space="preserve">Do przygotowania wniosku niezbędna będzie informacja o numerze rachunku bankowego </w:t>
      </w:r>
      <w:r w:rsidR="0021279D">
        <w:br/>
      </w:r>
      <w:r>
        <w:t xml:space="preserve">na który ma być przekazana dotacja po zrealizowaniu przedsięwzięcia i złożeniu wniosku </w:t>
      </w:r>
      <w:r w:rsidR="0021279D">
        <w:br/>
      </w:r>
      <w:r>
        <w:t xml:space="preserve">o płatność. </w:t>
      </w:r>
    </w:p>
    <w:p w:rsidR="005B7607" w:rsidRDefault="005B7607" w:rsidP="00AE6AE7">
      <w:pPr>
        <w:pStyle w:val="Akapitzlist"/>
        <w:ind w:left="0"/>
      </w:pPr>
    </w:p>
    <w:p w:rsidR="005B7607" w:rsidRDefault="005B7607" w:rsidP="007C40FC">
      <w:pPr>
        <w:pStyle w:val="Akapitzlist"/>
        <w:ind w:left="0"/>
        <w:jc w:val="both"/>
      </w:pPr>
      <w:r>
        <w:t>Nr rachunku bankowego</w:t>
      </w:r>
    </w:p>
    <w:p w:rsidR="005B7607" w:rsidRDefault="005B7607" w:rsidP="007C40FC">
      <w:pPr>
        <w:pStyle w:val="Akapitzlist"/>
        <w:ind w:left="0"/>
        <w:jc w:val="both"/>
      </w:pPr>
    </w:p>
    <w:p w:rsidR="005B7607" w:rsidRDefault="005B7607" w:rsidP="007C40FC">
      <w:pPr>
        <w:pStyle w:val="Akapitzlist"/>
        <w:ind w:left="0"/>
        <w:jc w:val="both"/>
      </w:pPr>
      <w:r>
        <w:t>PIT za rok 2020</w:t>
      </w:r>
      <w:r w:rsidR="00161520">
        <w:t xml:space="preserve"> lub zaświadczenie </w:t>
      </w:r>
    </w:p>
    <w:sectPr w:rsidR="005B7607" w:rsidSect="00D63F2E">
      <w:headerReference w:type="default" r:id="rId7"/>
      <w:footerReference w:type="default" r:id="rId8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DD" w:rsidRDefault="00D915DD" w:rsidP="00D63F2E">
      <w:pPr>
        <w:spacing w:after="0" w:line="240" w:lineRule="auto"/>
      </w:pPr>
      <w:r>
        <w:separator/>
      </w:r>
    </w:p>
  </w:endnote>
  <w:endnote w:type="continuationSeparator" w:id="0">
    <w:p w:rsidR="00D915DD" w:rsidRDefault="00D915DD" w:rsidP="00D6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F2E" w:rsidRPr="00CA7E10" w:rsidRDefault="00D63F2E" w:rsidP="00CA7E10">
    <w:pPr>
      <w:pStyle w:val="Stopka"/>
      <w:jc w:val="both"/>
      <w:rPr>
        <w:sz w:val="20"/>
        <w:szCs w:val="20"/>
      </w:rPr>
    </w:pPr>
    <w:r w:rsidRPr="00CA7E10">
      <w:rPr>
        <w:sz w:val="20"/>
        <w:szCs w:val="20"/>
      </w:rPr>
      <w:t xml:space="preserve">Telefon kontaktowy </w:t>
    </w:r>
    <w:r w:rsidR="00CA7E10" w:rsidRPr="00CA7E10">
      <w:rPr>
        <w:sz w:val="20"/>
        <w:szCs w:val="20"/>
      </w:rPr>
      <w:t>do pracownika Urzędu Miasta Mława upoważnionego do udzielenia informacji o Programie oraz technicznej pomocy mieszkańcom Mławy przy składaniu wniosku</w:t>
    </w:r>
    <w:r w:rsidRPr="00CA7E10">
      <w:rPr>
        <w:sz w:val="20"/>
        <w:szCs w:val="20"/>
      </w:rPr>
      <w:t xml:space="preserve">: </w:t>
    </w:r>
    <w:r w:rsidR="0065565F" w:rsidRPr="00CA7E10">
      <w:rPr>
        <w:sz w:val="20"/>
        <w:szCs w:val="20"/>
      </w:rPr>
      <w:t>23 654 64 38 w 312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DD" w:rsidRDefault="00D915DD" w:rsidP="00D63F2E">
      <w:pPr>
        <w:spacing w:after="0" w:line="240" w:lineRule="auto"/>
      </w:pPr>
      <w:r>
        <w:separator/>
      </w:r>
    </w:p>
  </w:footnote>
  <w:footnote w:type="continuationSeparator" w:id="0">
    <w:p w:rsidR="00D915DD" w:rsidRDefault="00D915DD" w:rsidP="00D6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F2E" w:rsidRPr="00D63F2E" w:rsidRDefault="00D63F2E">
    <w:pPr>
      <w:pStyle w:val="Nagwek"/>
      <w:rPr>
        <w:b/>
      </w:rPr>
    </w:pPr>
    <w:r w:rsidRPr="00D63F2E">
      <w:rPr>
        <w:b/>
      </w:rPr>
      <w:t>POZYSKAJ dotacje z Programu „Czyste Powietrze”</w:t>
    </w:r>
  </w:p>
  <w:p w:rsidR="00D63F2E" w:rsidRDefault="00D63F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A5A90"/>
    <w:multiLevelType w:val="hybridMultilevel"/>
    <w:tmpl w:val="F1480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24"/>
    <w:rsid w:val="000A4953"/>
    <w:rsid w:val="00161520"/>
    <w:rsid w:val="001D4AA1"/>
    <w:rsid w:val="0021279D"/>
    <w:rsid w:val="00255820"/>
    <w:rsid w:val="0027533F"/>
    <w:rsid w:val="00396A26"/>
    <w:rsid w:val="003F33D8"/>
    <w:rsid w:val="00525F05"/>
    <w:rsid w:val="0055421B"/>
    <w:rsid w:val="005B7607"/>
    <w:rsid w:val="0065565F"/>
    <w:rsid w:val="006B27C0"/>
    <w:rsid w:val="006F4565"/>
    <w:rsid w:val="00784DAA"/>
    <w:rsid w:val="007871EE"/>
    <w:rsid w:val="007C40FC"/>
    <w:rsid w:val="00825CD6"/>
    <w:rsid w:val="00975C52"/>
    <w:rsid w:val="00AE6AE7"/>
    <w:rsid w:val="00C22961"/>
    <w:rsid w:val="00C659EA"/>
    <w:rsid w:val="00CA7E10"/>
    <w:rsid w:val="00CC13C0"/>
    <w:rsid w:val="00D63F2E"/>
    <w:rsid w:val="00D915DD"/>
    <w:rsid w:val="00DF3BE9"/>
    <w:rsid w:val="00E572CD"/>
    <w:rsid w:val="00EE3191"/>
    <w:rsid w:val="00F43C24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F618D-83AB-4E44-9C31-3463E32B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F2E"/>
  </w:style>
  <w:style w:type="paragraph" w:styleId="Stopka">
    <w:name w:val="footer"/>
    <w:basedOn w:val="Normalny"/>
    <w:link w:val="StopkaZnak"/>
    <w:uiPriority w:val="99"/>
    <w:unhideWhenUsed/>
    <w:rsid w:val="00D6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F2E"/>
  </w:style>
  <w:style w:type="paragraph" w:styleId="Akapitzlist">
    <w:name w:val="List Paragraph"/>
    <w:basedOn w:val="Normalny"/>
    <w:uiPriority w:val="34"/>
    <w:qFormat/>
    <w:rsid w:val="006556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Judziak</dc:creator>
  <cp:keywords/>
  <dc:description/>
  <cp:lastModifiedBy>Edward Judziak</cp:lastModifiedBy>
  <cp:revision>4</cp:revision>
  <cp:lastPrinted>2021-08-27T13:16:00Z</cp:lastPrinted>
  <dcterms:created xsi:type="dcterms:W3CDTF">2021-09-14T07:02:00Z</dcterms:created>
  <dcterms:modified xsi:type="dcterms:W3CDTF">2021-09-14T07:03:00Z</dcterms:modified>
</cp:coreProperties>
</file>