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32"/>
          <w:szCs w:val="32"/>
        </w:rPr>
      </w:pPr>
    </w:p>
    <w:p w:rsidR="00351400" w:rsidRPr="00CF1BF6" w:rsidRDefault="00351400" w:rsidP="00351400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 xml:space="preserve">SPECYFIKACJA ISTOTNYCH </w:t>
      </w:r>
    </w:p>
    <w:p w:rsidR="00351400" w:rsidRPr="00CF1BF6" w:rsidRDefault="00351400" w:rsidP="00351400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>WARUNKÓW ZAMÓWIENIA</w:t>
      </w: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 xml:space="preserve">dla zamówienia publicznego dokonywanego </w:t>
      </w: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 xml:space="preserve">w trybie przetargu nieograniczonego </w:t>
      </w: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 xml:space="preserve">o wartości szacunkowej mniejszej niż kwoty określone </w:t>
      </w:r>
      <w:r w:rsidRPr="00CF1BF6">
        <w:rPr>
          <w:b/>
          <w:color w:val="000000"/>
          <w:sz w:val="32"/>
          <w:szCs w:val="32"/>
        </w:rPr>
        <w:br/>
        <w:t xml:space="preserve">w przepisach wydanych na podstawie art. 11 ust. 8 ustawy </w:t>
      </w:r>
      <w:r w:rsidRPr="00CF1BF6">
        <w:rPr>
          <w:b/>
          <w:color w:val="000000"/>
          <w:sz w:val="32"/>
          <w:szCs w:val="32"/>
        </w:rPr>
        <w:br/>
        <w:t>z dnia 29 stycznia 2004 roku Prawo zamówień publicznych</w:t>
      </w: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</w:p>
    <w:p w:rsidR="00351400" w:rsidRPr="00CF1BF6" w:rsidRDefault="00351400" w:rsidP="00351400">
      <w:pPr>
        <w:jc w:val="center"/>
        <w:rPr>
          <w:color w:val="000000"/>
          <w:sz w:val="32"/>
          <w:szCs w:val="32"/>
        </w:rPr>
      </w:pPr>
    </w:p>
    <w:p w:rsidR="00351400" w:rsidRPr="00CF1BF6" w:rsidRDefault="00351400" w:rsidP="00351400">
      <w:pPr>
        <w:jc w:val="center"/>
        <w:rPr>
          <w:color w:val="000000"/>
          <w:sz w:val="32"/>
          <w:szCs w:val="32"/>
        </w:rPr>
      </w:pPr>
    </w:p>
    <w:p w:rsidR="00351400" w:rsidRPr="00CF1BF6" w:rsidRDefault="00351400" w:rsidP="009E5940">
      <w:pPr>
        <w:pStyle w:val="Nagwek3"/>
        <w:numPr>
          <w:ilvl w:val="2"/>
          <w:numId w:val="3"/>
        </w:numPr>
        <w:tabs>
          <w:tab w:val="clear" w:pos="3144"/>
          <w:tab w:val="left" w:pos="0"/>
        </w:tabs>
        <w:spacing w:line="360" w:lineRule="auto"/>
        <w:ind w:left="0" w:firstLine="0"/>
        <w:rPr>
          <w:b/>
          <w:color w:val="000000"/>
          <w:sz w:val="28"/>
          <w:szCs w:val="28"/>
        </w:rPr>
      </w:pPr>
      <w:r w:rsidRPr="00CF1BF6">
        <w:rPr>
          <w:b/>
          <w:bCs/>
          <w:color w:val="000000"/>
          <w:sz w:val="28"/>
          <w:szCs w:val="28"/>
        </w:rPr>
        <w:t xml:space="preserve">na </w:t>
      </w:r>
    </w:p>
    <w:p w:rsidR="00351400" w:rsidRPr="008C0006" w:rsidRDefault="008C0006" w:rsidP="00351400">
      <w:pPr>
        <w:jc w:val="center"/>
        <w:rPr>
          <w:b/>
          <w:color w:val="000000"/>
          <w:sz w:val="32"/>
          <w:szCs w:val="32"/>
        </w:rPr>
      </w:pPr>
      <w:r w:rsidRPr="008C0006">
        <w:rPr>
          <w:b/>
          <w:sz w:val="32"/>
          <w:szCs w:val="32"/>
        </w:rPr>
        <w:t>Dostawę pomocy dydaktycznych do realizacji programów nauczania</w:t>
      </w:r>
      <w:r>
        <w:rPr>
          <w:b/>
          <w:sz w:val="32"/>
          <w:szCs w:val="32"/>
        </w:rPr>
        <w:br/>
      </w:r>
      <w:r w:rsidRPr="008C0006">
        <w:rPr>
          <w:b/>
          <w:sz w:val="32"/>
          <w:szCs w:val="32"/>
        </w:rPr>
        <w:t xml:space="preserve">z wykorzystaniem technologii informacyjno-komunikacyjnych </w:t>
      </w:r>
      <w:r>
        <w:rPr>
          <w:b/>
          <w:sz w:val="32"/>
          <w:szCs w:val="32"/>
        </w:rPr>
        <w:br/>
      </w:r>
      <w:r w:rsidRPr="008C0006">
        <w:rPr>
          <w:b/>
          <w:sz w:val="32"/>
          <w:szCs w:val="32"/>
        </w:rPr>
        <w:t xml:space="preserve">w ramach programu CYFROWA SZKOŁA </w:t>
      </w:r>
      <w:r>
        <w:rPr>
          <w:b/>
          <w:sz w:val="32"/>
          <w:szCs w:val="32"/>
        </w:rPr>
        <w:br/>
      </w:r>
      <w:r w:rsidRPr="008C0006">
        <w:rPr>
          <w:b/>
          <w:sz w:val="32"/>
          <w:szCs w:val="32"/>
        </w:rPr>
        <w:t>dla Szkoły Podstawowej nr 7 w Mławie</w:t>
      </w:r>
      <w:r w:rsidR="00AD12B1">
        <w:rPr>
          <w:b/>
          <w:sz w:val="32"/>
          <w:szCs w:val="32"/>
        </w:rPr>
        <w:t xml:space="preserve"> – przetarg II</w:t>
      </w: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18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Mława, </w:t>
      </w:r>
      <w:r w:rsidR="008C0006">
        <w:rPr>
          <w:color w:val="000000"/>
          <w:sz w:val="22"/>
          <w:szCs w:val="22"/>
        </w:rPr>
        <w:t>listopad</w:t>
      </w:r>
      <w:r w:rsidR="001E0FA1" w:rsidRPr="00CF1BF6">
        <w:rPr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 xml:space="preserve">2012 r.                              </w:t>
      </w:r>
    </w:p>
    <w:p w:rsidR="00351400" w:rsidRPr="00CF1BF6" w:rsidRDefault="00351400" w:rsidP="00351400">
      <w:pPr>
        <w:pStyle w:val="Nagwek2"/>
        <w:tabs>
          <w:tab w:val="num" w:pos="180"/>
        </w:tabs>
        <w:spacing w:before="120" w:after="120"/>
        <w:ind w:left="181" w:hanging="181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bookmarkStart w:id="0" w:name="_Toc109100949"/>
      <w:bookmarkStart w:id="1" w:name="_Toc106175042"/>
      <w:r w:rsidRPr="00CF1BF6">
        <w:rPr>
          <w:rFonts w:ascii="Times New Roman" w:hAnsi="Times New Roman" w:cs="Times New Roman"/>
          <w:i w:val="0"/>
          <w:color w:val="000000"/>
          <w:sz w:val="22"/>
          <w:szCs w:val="22"/>
        </w:rPr>
        <w:lastRenderedPageBreak/>
        <w:t>I. DEFINICJE I SKRÓTY</w:t>
      </w:r>
      <w:bookmarkEnd w:id="0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Wyrażenia i skróty używane w specyfikacji istotnych warunków zamówienia oznaczają:</w:t>
      </w:r>
    </w:p>
    <w:p w:rsidR="00351400" w:rsidRPr="00CF1BF6" w:rsidRDefault="00351400" w:rsidP="009E5940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Zamawiający</w:t>
      </w:r>
      <w:r w:rsidRPr="00CF1BF6">
        <w:rPr>
          <w:color w:val="000000"/>
          <w:sz w:val="22"/>
          <w:szCs w:val="22"/>
        </w:rPr>
        <w:t xml:space="preserve"> – </w:t>
      </w:r>
      <w:r w:rsidRPr="00CF1BF6">
        <w:rPr>
          <w:b/>
          <w:color w:val="000000"/>
          <w:sz w:val="22"/>
          <w:szCs w:val="22"/>
        </w:rPr>
        <w:t xml:space="preserve">Miasto Mława </w:t>
      </w:r>
      <w:r w:rsidRPr="00CF1BF6">
        <w:rPr>
          <w:color w:val="000000"/>
          <w:sz w:val="22"/>
          <w:szCs w:val="22"/>
        </w:rPr>
        <w:t xml:space="preserve">z siedzibą przy ul. Stary Rynek 19, 06-500 Mława, reprezentowane przez </w:t>
      </w:r>
      <w:r w:rsidRPr="00CF1BF6">
        <w:rPr>
          <w:b/>
          <w:color w:val="000000"/>
          <w:sz w:val="22"/>
          <w:szCs w:val="22"/>
        </w:rPr>
        <w:t>Burmistrza Miasta Mława</w:t>
      </w:r>
    </w:p>
    <w:p w:rsidR="00351400" w:rsidRPr="00CF1BF6" w:rsidRDefault="00351400" w:rsidP="009E5940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Wykonawca</w:t>
      </w:r>
      <w:r w:rsidRPr="00CF1BF6">
        <w:rPr>
          <w:color w:val="000000"/>
          <w:sz w:val="22"/>
          <w:szCs w:val="22"/>
        </w:rPr>
        <w:t xml:space="preserve"> – podmiot ubiegający się o udzielenie zamówienia; </w:t>
      </w:r>
    </w:p>
    <w:p w:rsidR="00351400" w:rsidRPr="00CF1BF6" w:rsidRDefault="00351400" w:rsidP="009E5940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SIWZ</w:t>
      </w:r>
      <w:r w:rsidRPr="00CF1BF6">
        <w:rPr>
          <w:color w:val="000000"/>
          <w:sz w:val="22"/>
          <w:szCs w:val="22"/>
        </w:rPr>
        <w:t xml:space="preserve">  – specyfikacja istotnych warunków zamówienia;</w:t>
      </w:r>
    </w:p>
    <w:p w:rsidR="00351400" w:rsidRPr="00CF1BF6" w:rsidRDefault="00351400" w:rsidP="009E5940">
      <w:pPr>
        <w:numPr>
          <w:ilvl w:val="0"/>
          <w:numId w:val="10"/>
        </w:numPr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Ustawa</w:t>
      </w:r>
      <w:r w:rsidRPr="00CF1BF6">
        <w:rPr>
          <w:color w:val="000000"/>
          <w:sz w:val="22"/>
          <w:szCs w:val="22"/>
        </w:rPr>
        <w:t xml:space="preserve"> – ustawa z 29.01.2004 r. – Prawo zamówień publicznych (</w:t>
      </w:r>
      <w:r w:rsidRPr="00CF1BF6">
        <w:rPr>
          <w:color w:val="000000"/>
          <w:spacing w:val="2"/>
          <w:sz w:val="22"/>
          <w:szCs w:val="22"/>
        </w:rPr>
        <w:t>tekst jednolity Dz. U. z 2010r. Nr</w:t>
      </w:r>
      <w:r w:rsidRPr="00CF1BF6">
        <w:rPr>
          <w:rStyle w:val="ND"/>
          <w:color w:val="000000"/>
          <w:spacing w:val="2"/>
          <w:sz w:val="22"/>
          <w:szCs w:val="22"/>
        </w:rPr>
        <w:t xml:space="preserve"> 11</w:t>
      </w:r>
      <w:r w:rsidRPr="00CF1BF6">
        <w:rPr>
          <w:color w:val="000000"/>
          <w:spacing w:val="2"/>
          <w:sz w:val="22"/>
          <w:szCs w:val="22"/>
        </w:rPr>
        <w:t>3, poz. 759 ze zm.</w:t>
      </w:r>
      <w:r w:rsidRPr="00CF1BF6">
        <w:rPr>
          <w:color w:val="000000"/>
          <w:sz w:val="22"/>
          <w:szCs w:val="22"/>
        </w:rPr>
        <w:t>);</w:t>
      </w:r>
    </w:p>
    <w:p w:rsidR="00351400" w:rsidRPr="00CF1BF6" w:rsidRDefault="00351400" w:rsidP="009E5940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Konsorcjum</w:t>
      </w:r>
      <w:r w:rsidRPr="00CF1BF6">
        <w:rPr>
          <w:color w:val="000000"/>
          <w:sz w:val="22"/>
          <w:szCs w:val="22"/>
        </w:rPr>
        <w:t xml:space="preserve"> – Wykonawcy ubiegający się wspólnie o udzielenie zamówienia.</w:t>
      </w:r>
    </w:p>
    <w:p w:rsidR="00351400" w:rsidRPr="00CF1BF6" w:rsidRDefault="00351400" w:rsidP="00351400">
      <w:pPr>
        <w:ind w:left="360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120" w:after="120"/>
        <w:ind w:left="181" w:hanging="181"/>
        <w:rPr>
          <w:color w:val="000000"/>
          <w:sz w:val="22"/>
          <w:szCs w:val="22"/>
        </w:rPr>
      </w:pPr>
      <w:bookmarkStart w:id="2" w:name="_Toc109100950"/>
      <w:r w:rsidRPr="00CF1BF6">
        <w:rPr>
          <w:color w:val="000000"/>
          <w:sz w:val="22"/>
          <w:szCs w:val="22"/>
        </w:rPr>
        <w:t>II. ZAMAWIAJĄCY</w:t>
      </w:r>
      <w:bookmarkEnd w:id="2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Zamawiającym jest:</w:t>
      </w:r>
    </w:p>
    <w:p w:rsidR="00351400" w:rsidRPr="00CF1BF6" w:rsidRDefault="00351400" w:rsidP="00351400">
      <w:pPr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 xml:space="preserve">Miasto Mława reprezentowane przez  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  <w:lang w:val="it-IT"/>
        </w:rPr>
      </w:pPr>
      <w:r w:rsidRPr="00CF1BF6">
        <w:rPr>
          <w:b/>
          <w:color w:val="000000"/>
          <w:sz w:val="22"/>
          <w:szCs w:val="22"/>
        </w:rPr>
        <w:t xml:space="preserve">Burmistrza Miasta Mława </w:t>
      </w:r>
      <w:r w:rsidRPr="00CF1BF6">
        <w:rPr>
          <w:b/>
          <w:color w:val="000000"/>
          <w:sz w:val="22"/>
          <w:szCs w:val="22"/>
        </w:rPr>
        <w:cr/>
        <w:t xml:space="preserve">Stary Rynek 19 </w:t>
      </w:r>
      <w:r w:rsidRPr="00CF1BF6">
        <w:rPr>
          <w:b/>
          <w:color w:val="000000"/>
          <w:sz w:val="22"/>
          <w:szCs w:val="22"/>
        </w:rPr>
        <w:cr/>
        <w:t>06-500 Mława</w:t>
      </w:r>
      <w:r w:rsidRPr="00CF1BF6">
        <w:rPr>
          <w:b/>
          <w:color w:val="000000"/>
          <w:sz w:val="22"/>
          <w:szCs w:val="22"/>
        </w:rPr>
        <w:cr/>
      </w:r>
      <w:r w:rsidRPr="00CF1BF6">
        <w:rPr>
          <w:color w:val="000000"/>
          <w:sz w:val="22"/>
          <w:szCs w:val="22"/>
          <w:lang w:val="it-IT"/>
        </w:rPr>
        <w:t>tel.:  023 654-33-82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  <w:lang w:val="it-IT"/>
        </w:rPr>
      </w:pPr>
      <w:r w:rsidRPr="00CF1BF6">
        <w:rPr>
          <w:color w:val="000000"/>
          <w:sz w:val="22"/>
          <w:szCs w:val="22"/>
          <w:lang w:val="it-IT"/>
        </w:rPr>
        <w:t xml:space="preserve">faks: 023 654-36-52 </w:t>
      </w:r>
    </w:p>
    <w:p w:rsidR="00351400" w:rsidRPr="00CF1BF6" w:rsidRDefault="00351400" w:rsidP="00351400">
      <w:pPr>
        <w:pStyle w:val="Tekstpodstawowy"/>
        <w:rPr>
          <w:color w:val="000000"/>
          <w:sz w:val="22"/>
          <w:szCs w:val="22"/>
          <w:lang w:val="it-IT"/>
        </w:rPr>
      </w:pPr>
      <w:r w:rsidRPr="00CF1BF6">
        <w:rPr>
          <w:color w:val="000000"/>
          <w:sz w:val="22"/>
          <w:szCs w:val="22"/>
          <w:lang w:val="it-IT"/>
        </w:rPr>
        <w:t xml:space="preserve">e-mail: </w:t>
      </w:r>
      <w:r w:rsidR="00C7798C" w:rsidRPr="00CF1BF6">
        <w:fldChar w:fldCharType="begin"/>
      </w:r>
      <w:r w:rsidR="00806134" w:rsidRPr="00CF1BF6">
        <w:rPr>
          <w:lang w:val="en-US"/>
        </w:rPr>
        <w:instrText>HYPERLINK "mailto:piotr.tomaszewski@mlawa.pl"</w:instrText>
      </w:r>
      <w:r w:rsidR="00C7798C" w:rsidRPr="00CF1BF6">
        <w:fldChar w:fldCharType="separate"/>
      </w:r>
      <w:r w:rsidRPr="00CF1BF6">
        <w:rPr>
          <w:rStyle w:val="Hipercze"/>
          <w:sz w:val="22"/>
          <w:szCs w:val="22"/>
          <w:lang w:val="it-IT"/>
        </w:rPr>
        <w:t>piotr.tomaszewski@mlawa.pl</w:t>
      </w:r>
      <w:r w:rsidR="00C7798C" w:rsidRPr="00CF1BF6">
        <w:fldChar w:fldCharType="end"/>
      </w:r>
    </w:p>
    <w:p w:rsidR="00351400" w:rsidRPr="00CF1BF6" w:rsidRDefault="00351400" w:rsidP="00351400">
      <w:pPr>
        <w:pStyle w:val="Tekstpodstawowy"/>
        <w:rPr>
          <w:color w:val="000000"/>
          <w:sz w:val="22"/>
          <w:szCs w:val="22"/>
          <w:lang w:val="it-IT"/>
        </w:rPr>
      </w:pPr>
      <w:r w:rsidRPr="00CF1BF6">
        <w:rPr>
          <w:color w:val="000000"/>
          <w:sz w:val="22"/>
          <w:szCs w:val="22"/>
          <w:lang w:val="it-IT"/>
        </w:rPr>
        <w:t xml:space="preserve">strona internetowa: </w:t>
      </w:r>
      <w:r w:rsidR="00C7798C" w:rsidRPr="00CF1BF6">
        <w:rPr>
          <w:color w:val="000000"/>
          <w:sz w:val="22"/>
          <w:szCs w:val="22"/>
          <w:lang w:val="it-IT"/>
        </w:rPr>
        <w:fldChar w:fldCharType="begin"/>
      </w:r>
      <w:r w:rsidRPr="00CF1BF6">
        <w:rPr>
          <w:color w:val="000000"/>
          <w:sz w:val="22"/>
          <w:szCs w:val="22"/>
          <w:lang w:val="it-IT"/>
        </w:rPr>
        <w:instrText xml:space="preserve"> HYPERLINK "http://www.mlawa.pl" </w:instrText>
      </w:r>
      <w:r w:rsidR="00C7798C" w:rsidRPr="00CF1BF6">
        <w:rPr>
          <w:color w:val="000000"/>
          <w:sz w:val="22"/>
          <w:szCs w:val="22"/>
          <w:lang w:val="it-IT"/>
        </w:rPr>
        <w:fldChar w:fldCharType="separate"/>
      </w:r>
      <w:r w:rsidRPr="00CF1BF6">
        <w:rPr>
          <w:rStyle w:val="Hipercze"/>
          <w:color w:val="000000"/>
          <w:sz w:val="22"/>
          <w:szCs w:val="22"/>
          <w:lang w:val="it-IT"/>
        </w:rPr>
        <w:t>www.mlawa.pl</w:t>
      </w:r>
      <w:r w:rsidR="00C7798C" w:rsidRPr="00CF1BF6">
        <w:rPr>
          <w:color w:val="000000"/>
          <w:sz w:val="22"/>
          <w:szCs w:val="22"/>
          <w:lang w:val="it-IT"/>
        </w:rPr>
        <w:fldChar w:fldCharType="end"/>
      </w:r>
    </w:p>
    <w:p w:rsidR="00351400" w:rsidRPr="00CF1BF6" w:rsidRDefault="00351400" w:rsidP="00351400">
      <w:pPr>
        <w:pStyle w:val="Nagwek4"/>
        <w:spacing w:before="120" w:after="120"/>
        <w:ind w:left="181" w:hanging="181"/>
        <w:rPr>
          <w:bCs w:val="0"/>
          <w:color w:val="000000"/>
          <w:sz w:val="22"/>
          <w:szCs w:val="22"/>
        </w:rPr>
      </w:pPr>
      <w:bookmarkStart w:id="3" w:name="_Toc109100954"/>
      <w:bookmarkStart w:id="4" w:name="_Toc109100951"/>
      <w:r w:rsidRPr="00CF1BF6">
        <w:rPr>
          <w:bCs w:val="0"/>
          <w:color w:val="000000"/>
          <w:sz w:val="22"/>
          <w:szCs w:val="22"/>
        </w:rPr>
        <w:t>III. OZNACZENIE POSTĘPOWANIA</w:t>
      </w:r>
      <w:bookmarkEnd w:id="3"/>
      <w:r w:rsidRPr="00CF1BF6">
        <w:rPr>
          <w:bCs w:val="0"/>
          <w:color w:val="000000"/>
          <w:sz w:val="22"/>
          <w:szCs w:val="22"/>
        </w:rPr>
        <w:t xml:space="preserve"> </w:t>
      </w:r>
      <w:bookmarkEnd w:id="4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Postępowanie oznaczone jest jako </w:t>
      </w:r>
      <w:r w:rsidRPr="00CF1BF6">
        <w:rPr>
          <w:b/>
          <w:color w:val="000000"/>
          <w:sz w:val="22"/>
          <w:szCs w:val="22"/>
        </w:rPr>
        <w:t>WR</w:t>
      </w:r>
      <w:r w:rsidR="001E0FA1" w:rsidRPr="00CF1BF6">
        <w:rPr>
          <w:b/>
          <w:color w:val="000000"/>
          <w:sz w:val="22"/>
          <w:szCs w:val="22"/>
        </w:rPr>
        <w:t>I</w:t>
      </w:r>
      <w:r w:rsidRPr="00CF1BF6">
        <w:rPr>
          <w:b/>
          <w:color w:val="000000"/>
          <w:sz w:val="22"/>
          <w:szCs w:val="22"/>
        </w:rPr>
        <w:t>.27.</w:t>
      </w:r>
      <w:r w:rsidR="00AD12B1">
        <w:rPr>
          <w:b/>
          <w:color w:val="000000"/>
          <w:sz w:val="22"/>
          <w:szCs w:val="22"/>
        </w:rPr>
        <w:t>21</w:t>
      </w:r>
      <w:r w:rsidRPr="00CF1BF6">
        <w:rPr>
          <w:b/>
          <w:color w:val="000000"/>
          <w:sz w:val="22"/>
          <w:szCs w:val="22"/>
        </w:rPr>
        <w:t>.2012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Wszelka korespondencja oraz dokumentacja w tej sprawie będzie powoływać się na oznaczenie </w:t>
      </w:r>
      <w:r w:rsidRPr="00CF1BF6">
        <w:rPr>
          <w:b/>
          <w:color w:val="000000"/>
          <w:sz w:val="22"/>
          <w:szCs w:val="22"/>
        </w:rPr>
        <w:t>WR</w:t>
      </w:r>
      <w:r w:rsidR="001E0FA1" w:rsidRPr="00CF1BF6">
        <w:rPr>
          <w:b/>
          <w:color w:val="000000"/>
          <w:sz w:val="22"/>
          <w:szCs w:val="22"/>
        </w:rPr>
        <w:t>I</w:t>
      </w:r>
      <w:r w:rsidRPr="00CF1BF6">
        <w:rPr>
          <w:b/>
          <w:color w:val="000000"/>
          <w:sz w:val="22"/>
          <w:szCs w:val="22"/>
        </w:rPr>
        <w:t>.271.</w:t>
      </w:r>
      <w:r w:rsidR="00AD12B1">
        <w:rPr>
          <w:b/>
          <w:color w:val="000000"/>
          <w:sz w:val="22"/>
          <w:szCs w:val="22"/>
        </w:rPr>
        <w:t>21</w:t>
      </w:r>
      <w:r w:rsidRPr="00CF1BF6">
        <w:rPr>
          <w:b/>
          <w:color w:val="000000"/>
          <w:sz w:val="22"/>
          <w:szCs w:val="22"/>
        </w:rPr>
        <w:t>.2012</w:t>
      </w:r>
    </w:p>
    <w:p w:rsidR="00351400" w:rsidRPr="00CF1BF6" w:rsidRDefault="00351400" w:rsidP="00351400">
      <w:pPr>
        <w:pStyle w:val="Tekstpodstawowy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spacing w:before="120" w:after="120"/>
        <w:ind w:left="181" w:hanging="181"/>
        <w:rPr>
          <w:color w:val="000000"/>
          <w:sz w:val="22"/>
          <w:szCs w:val="22"/>
        </w:rPr>
      </w:pPr>
      <w:bookmarkStart w:id="5" w:name="_Toc109100955"/>
      <w:bookmarkEnd w:id="1"/>
      <w:r w:rsidRPr="00CF1BF6">
        <w:rPr>
          <w:color w:val="000000"/>
          <w:sz w:val="22"/>
          <w:szCs w:val="22"/>
        </w:rPr>
        <w:t>IV. PRZEDMIOT ZAMÓWIENIA</w:t>
      </w:r>
      <w:bookmarkEnd w:id="5"/>
    </w:p>
    <w:p w:rsidR="00351400" w:rsidRPr="00CF1BF6" w:rsidRDefault="00351400" w:rsidP="00351400">
      <w:pPr>
        <w:ind w:left="270" w:right="-18" w:hanging="270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1. OPIS PRZEDMIOTU ZAMÓWIENIA</w:t>
      </w:r>
    </w:p>
    <w:p w:rsidR="00351400" w:rsidRPr="00CF1BF6" w:rsidRDefault="00351400" w:rsidP="009E5940">
      <w:pPr>
        <w:pStyle w:val="Nagwek3"/>
        <w:numPr>
          <w:ilvl w:val="2"/>
          <w:numId w:val="3"/>
        </w:numPr>
        <w:ind w:left="0" w:firstLine="0"/>
        <w:jc w:val="both"/>
        <w:rPr>
          <w:color w:val="000000"/>
          <w:sz w:val="22"/>
          <w:szCs w:val="22"/>
        </w:rPr>
      </w:pPr>
    </w:p>
    <w:p w:rsidR="00351400" w:rsidRPr="00CF1BF6" w:rsidRDefault="00351400" w:rsidP="009E5940">
      <w:pPr>
        <w:pStyle w:val="Nagwek3"/>
        <w:numPr>
          <w:ilvl w:val="1"/>
          <w:numId w:val="13"/>
        </w:numPr>
        <w:tabs>
          <w:tab w:val="clear" w:pos="3144"/>
        </w:tabs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Przedmiotem zamówienia jest: 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81785F" w:rsidRPr="00381DFB" w:rsidRDefault="0081785F" w:rsidP="0081785F">
      <w:pPr>
        <w:spacing w:before="240"/>
        <w:ind w:firstLine="708"/>
        <w:jc w:val="both"/>
      </w:pPr>
      <w:r w:rsidRPr="00381DFB">
        <w:t xml:space="preserve">Przedmiotem zamówienia jest </w:t>
      </w:r>
      <w:r w:rsidRPr="0081785F">
        <w:t>dostawa pomocy dydaktycznych do realizacji programów nauczania z wykorzystaniem technologii informacyjno-komunikacyjnych w ramach programu CYFROWA SZKOŁA dla Szkoły Podstawowej nr 7 w Mławie.</w:t>
      </w:r>
    </w:p>
    <w:p w:rsidR="0081785F" w:rsidRDefault="0081785F" w:rsidP="006C115E">
      <w:pPr>
        <w:spacing w:before="240"/>
        <w:ind w:firstLine="708"/>
        <w:jc w:val="both"/>
      </w:pPr>
      <w:r w:rsidRPr="00381DFB">
        <w:t>Na przedmiot zamówienia składa się dostawa pomocy dydaktycznych spełniających wymogi programu CYFROWA SZKOŁA wraz z instalacją, uruchomieniem oraz szkoleniem instruktażowym nauczycieli oraz administratora sprzętu:</w:t>
      </w:r>
    </w:p>
    <w:p w:rsidR="0081785F" w:rsidRDefault="0081785F" w:rsidP="009E5940">
      <w:pPr>
        <w:pStyle w:val="Akapitzlist"/>
        <w:numPr>
          <w:ilvl w:val="0"/>
          <w:numId w:val="26"/>
        </w:numPr>
        <w:ind w:left="1066" w:hanging="357"/>
      </w:pPr>
      <w:r w:rsidRPr="00381DFB">
        <w:t>Przenośny komputer dla ucznia</w:t>
      </w:r>
      <w:r>
        <w:t xml:space="preserve"> – 55szt.</w:t>
      </w:r>
    </w:p>
    <w:p w:rsidR="0081785F" w:rsidRDefault="0081785F" w:rsidP="009E5940">
      <w:pPr>
        <w:pStyle w:val="Akapitzlist"/>
        <w:numPr>
          <w:ilvl w:val="0"/>
          <w:numId w:val="26"/>
        </w:numPr>
        <w:ind w:left="1066" w:hanging="357"/>
      </w:pPr>
      <w:r w:rsidRPr="00381DFB">
        <w:t>Przenośny komputer dla nauczyciela</w:t>
      </w:r>
      <w:r>
        <w:t xml:space="preserve"> – 13 szt.</w:t>
      </w:r>
    </w:p>
    <w:p w:rsidR="0081785F" w:rsidRDefault="0081785F" w:rsidP="009E5940">
      <w:pPr>
        <w:pStyle w:val="Akapitzlist"/>
        <w:numPr>
          <w:ilvl w:val="0"/>
          <w:numId w:val="26"/>
        </w:numPr>
        <w:ind w:left="1066" w:hanging="357"/>
      </w:pPr>
      <w:r w:rsidRPr="00381DFB">
        <w:t>Szafka do przechowywania i bezpiecznego przemieszczania pomiędzy salami lekcyjnymi przenośnych komputerów dla uczniów z funkcją ładowania baterii</w:t>
      </w:r>
      <w:r>
        <w:t xml:space="preserve"> – 2szt.</w:t>
      </w:r>
    </w:p>
    <w:p w:rsidR="0081785F" w:rsidRDefault="0081785F" w:rsidP="009E5940">
      <w:pPr>
        <w:pStyle w:val="Akapitzlist"/>
        <w:numPr>
          <w:ilvl w:val="0"/>
          <w:numId w:val="26"/>
        </w:numPr>
        <w:ind w:left="1066" w:hanging="357"/>
      </w:pPr>
      <w:r w:rsidRPr="00381DFB">
        <w:t>Sieciowe urządzenia wielofunkcyjne umożliwiające, co najmniej drukowanie, kopiowanie i skanowanie</w:t>
      </w:r>
      <w:r>
        <w:t xml:space="preserve"> – 2szt.</w:t>
      </w:r>
    </w:p>
    <w:p w:rsidR="0081785F" w:rsidRDefault="0081785F" w:rsidP="009E5940">
      <w:pPr>
        <w:pStyle w:val="Akapitzlist"/>
        <w:numPr>
          <w:ilvl w:val="0"/>
          <w:numId w:val="26"/>
        </w:numPr>
        <w:ind w:left="1066" w:hanging="357"/>
      </w:pPr>
      <w:r w:rsidRPr="00381DFB">
        <w:t>Tablica interaktywna z systemem mocowania</w:t>
      </w:r>
      <w:r>
        <w:t xml:space="preserve"> – 3 szt.</w:t>
      </w:r>
    </w:p>
    <w:p w:rsidR="0081785F" w:rsidRDefault="0081785F" w:rsidP="009E5940">
      <w:pPr>
        <w:pStyle w:val="Akapitzlist"/>
        <w:numPr>
          <w:ilvl w:val="0"/>
          <w:numId w:val="26"/>
        </w:numPr>
        <w:ind w:left="1066" w:hanging="357"/>
      </w:pPr>
      <w:r w:rsidRPr="00381DFB">
        <w:t>System zbierania i analizowania odpowiedzi</w:t>
      </w:r>
      <w:r>
        <w:t xml:space="preserve"> – 1szt.</w:t>
      </w:r>
    </w:p>
    <w:p w:rsidR="0081785F" w:rsidRDefault="0081785F" w:rsidP="009E5940">
      <w:pPr>
        <w:pStyle w:val="Akapitzlist"/>
        <w:numPr>
          <w:ilvl w:val="0"/>
          <w:numId w:val="26"/>
        </w:numPr>
        <w:ind w:left="1066" w:hanging="357"/>
      </w:pPr>
      <w:r w:rsidRPr="00381DFB">
        <w:t>Projektor krótkoogniskowy</w:t>
      </w:r>
      <w:r>
        <w:t xml:space="preserve"> – 4szt.</w:t>
      </w:r>
    </w:p>
    <w:p w:rsidR="0081785F" w:rsidRDefault="0081785F" w:rsidP="009E5940">
      <w:pPr>
        <w:pStyle w:val="Akapitzlist"/>
        <w:numPr>
          <w:ilvl w:val="0"/>
          <w:numId w:val="26"/>
        </w:numPr>
        <w:ind w:left="1066" w:hanging="357"/>
      </w:pPr>
      <w:r w:rsidRPr="00381DFB">
        <w:t>Kontroler WLAN zarządzający szkolną siecią bezprzewodową</w:t>
      </w:r>
      <w:r>
        <w:t xml:space="preserve"> – 1 szt.</w:t>
      </w:r>
    </w:p>
    <w:p w:rsidR="0081785F" w:rsidRDefault="0081785F" w:rsidP="009E5940">
      <w:pPr>
        <w:pStyle w:val="Akapitzlist"/>
        <w:numPr>
          <w:ilvl w:val="0"/>
          <w:numId w:val="26"/>
        </w:numPr>
        <w:ind w:left="1066" w:hanging="357"/>
      </w:pPr>
      <w:r w:rsidRPr="00381DFB">
        <w:t>Punkt dostępowy będący elementem szkolnej sieci bezprzewodowej</w:t>
      </w:r>
      <w:r>
        <w:t xml:space="preserve"> – 2szt.</w:t>
      </w:r>
    </w:p>
    <w:p w:rsidR="0081785F" w:rsidRPr="00381DFB" w:rsidRDefault="0081785F" w:rsidP="009E5940">
      <w:pPr>
        <w:pStyle w:val="Akapitzlist"/>
        <w:numPr>
          <w:ilvl w:val="0"/>
          <w:numId w:val="26"/>
        </w:numPr>
        <w:ind w:left="1066" w:hanging="357"/>
      </w:pPr>
      <w:proofErr w:type="spellStart"/>
      <w:r w:rsidRPr="00381DFB">
        <w:t>Wizualizer</w:t>
      </w:r>
      <w:proofErr w:type="spellEnd"/>
      <w:r w:rsidRPr="00381DFB">
        <w:t xml:space="preserve">  </w:t>
      </w:r>
      <w:r>
        <w:t xml:space="preserve"> - 1szt.</w:t>
      </w:r>
    </w:p>
    <w:p w:rsidR="0081785F" w:rsidRPr="00381DFB" w:rsidRDefault="0081785F" w:rsidP="0081785F">
      <w:pPr>
        <w:ind w:firstLine="708"/>
      </w:pPr>
    </w:p>
    <w:p w:rsidR="0081785F" w:rsidRPr="00381DFB" w:rsidRDefault="0081785F" w:rsidP="0081785F">
      <w:pPr>
        <w:ind w:firstLine="708"/>
      </w:pPr>
      <w:r w:rsidRPr="00381DFB">
        <w:lastRenderedPageBreak/>
        <w:t xml:space="preserve">Sprzęt należy dostarczyć do Szkoły Podstawowej nr 7 w Mławie </w:t>
      </w:r>
      <w:r>
        <w:t xml:space="preserve">oraz przeprowadzić wymagane szkolenia </w:t>
      </w:r>
      <w:r w:rsidRPr="00381DFB">
        <w:t xml:space="preserve">w nieprzekraczalnym terminie </w:t>
      </w:r>
      <w:r w:rsidR="00544D03" w:rsidRPr="00544D03">
        <w:rPr>
          <w:b/>
        </w:rPr>
        <w:t>3</w:t>
      </w:r>
      <w:r w:rsidRPr="00544D03">
        <w:rPr>
          <w:b/>
        </w:rPr>
        <w:t xml:space="preserve"> tygodni od podpisania umowy.</w:t>
      </w:r>
    </w:p>
    <w:p w:rsidR="009F5C48" w:rsidRPr="00CF1BF6" w:rsidRDefault="0081785F" w:rsidP="006C115E">
      <w:pPr>
        <w:ind w:firstLine="708"/>
        <w:rPr>
          <w:sz w:val="22"/>
          <w:szCs w:val="22"/>
        </w:rPr>
      </w:pPr>
      <w:r w:rsidRPr="00381DFB">
        <w:t xml:space="preserve">Szczegółowe wymogi dotyczące pomocy dydaktycznych, sprzętu komputerowego i oprogramowania zostały określone </w:t>
      </w:r>
      <w:r>
        <w:t xml:space="preserve">w </w:t>
      </w:r>
      <w:r w:rsidR="006C115E">
        <w:t xml:space="preserve">załączniku do </w:t>
      </w:r>
      <w:r w:rsidRPr="00381DFB">
        <w:t>SIWZ.</w:t>
      </w:r>
    </w:p>
    <w:p w:rsidR="00620A12" w:rsidRPr="00CF1BF6" w:rsidRDefault="00620A12" w:rsidP="00351400">
      <w:pPr>
        <w:ind w:left="426" w:right="-18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Nazwa / kod ustalone ze Wspólnego Słownika Zamówień</w:t>
      </w:r>
    </w:p>
    <w:p w:rsidR="001F6371" w:rsidRPr="001F6371" w:rsidRDefault="001F6371" w:rsidP="001F6371">
      <w:pPr>
        <w:spacing w:line="276" w:lineRule="auto"/>
        <w:jc w:val="both"/>
        <w:rPr>
          <w:color w:val="222222"/>
          <w:sz w:val="22"/>
          <w:szCs w:val="22"/>
        </w:rPr>
      </w:pPr>
      <w:bookmarkStart w:id="6" w:name="_Toc109100957"/>
      <w:r>
        <w:rPr>
          <w:sz w:val="22"/>
          <w:szCs w:val="22"/>
        </w:rPr>
        <w:t>302000</w:t>
      </w:r>
      <w:r w:rsidRPr="001F6371">
        <w:rPr>
          <w:sz w:val="22"/>
          <w:szCs w:val="22"/>
        </w:rPr>
        <w:t xml:space="preserve">00-1 Urządzenia komputerowe </w:t>
      </w:r>
    </w:p>
    <w:p w:rsidR="00351400" w:rsidRPr="00CF1BF6" w:rsidRDefault="00351400" w:rsidP="00351400">
      <w:pPr>
        <w:rPr>
          <w:color w:val="000000"/>
          <w:sz w:val="22"/>
          <w:szCs w:val="22"/>
        </w:rPr>
      </w:pP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  <w:tab w:val="num" w:pos="840"/>
        </w:tabs>
        <w:ind w:left="360" w:hanging="360"/>
        <w:jc w:val="both"/>
        <w:rPr>
          <w:b/>
          <w:bCs/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t>2. Oferty częściowe i wariantowe</w:t>
      </w:r>
      <w:bookmarkEnd w:id="6"/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  <w:tab w:val="num" w:pos="840"/>
        </w:tabs>
        <w:ind w:left="360" w:hanging="360"/>
        <w:jc w:val="both"/>
        <w:rPr>
          <w:b/>
          <w:bCs/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Zamawiający </w:t>
      </w:r>
      <w:r w:rsidR="0022751E">
        <w:rPr>
          <w:color w:val="000000"/>
          <w:sz w:val="22"/>
          <w:szCs w:val="22"/>
        </w:rPr>
        <w:t xml:space="preserve">nie </w:t>
      </w:r>
      <w:r w:rsidRPr="00CF1BF6">
        <w:rPr>
          <w:color w:val="000000"/>
          <w:sz w:val="22"/>
          <w:szCs w:val="22"/>
        </w:rPr>
        <w:t>dopuszcza składani</w:t>
      </w:r>
      <w:r w:rsidR="0022751E">
        <w:rPr>
          <w:color w:val="000000"/>
          <w:sz w:val="22"/>
          <w:szCs w:val="22"/>
        </w:rPr>
        <w:t>a</w:t>
      </w:r>
      <w:r w:rsidRPr="00CF1BF6">
        <w:rPr>
          <w:color w:val="000000"/>
          <w:sz w:val="22"/>
          <w:szCs w:val="22"/>
        </w:rPr>
        <w:t xml:space="preserve"> ofert częściowych. 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Zamawiający nie dopuszcza składania ofert wariantowych. </w:t>
      </w:r>
    </w:p>
    <w:p w:rsidR="00620A12" w:rsidRPr="00CF1BF6" w:rsidRDefault="00620A12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  <w:tab w:val="num" w:pos="840"/>
        </w:tabs>
        <w:ind w:left="360" w:hanging="360"/>
        <w:jc w:val="both"/>
        <w:rPr>
          <w:b/>
          <w:bCs/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t xml:space="preserve">3. </w:t>
      </w:r>
      <w:bookmarkStart w:id="7" w:name="_Toc109100958"/>
      <w:r w:rsidRPr="00CF1BF6">
        <w:rPr>
          <w:b/>
          <w:bCs/>
          <w:color w:val="000000"/>
          <w:sz w:val="22"/>
          <w:szCs w:val="22"/>
        </w:rPr>
        <w:t>Informacja o przewidywanych zamówieniach uzupełniających</w:t>
      </w:r>
      <w:bookmarkEnd w:id="7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Zamawiający nie przewiduje udzielenia zamówień uzupełniających.</w:t>
      </w:r>
    </w:p>
    <w:p w:rsidR="00351400" w:rsidRPr="00CF1BF6" w:rsidRDefault="00351400" w:rsidP="00351400">
      <w:pPr>
        <w:ind w:right="-1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left="270" w:right="-18" w:hanging="270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V. WYMAGANY TERMIN WYKONANIA ZAMÓWIENIA</w:t>
      </w:r>
    </w:p>
    <w:p w:rsidR="007958BA" w:rsidRPr="00D04BA3" w:rsidRDefault="007958BA" w:rsidP="007958BA">
      <w:pPr>
        <w:autoSpaceDE w:val="0"/>
        <w:autoSpaceDN w:val="0"/>
        <w:adjustRightInd w:val="0"/>
        <w:jc w:val="both"/>
      </w:pPr>
      <w:bookmarkStart w:id="8" w:name="_Toc109100961"/>
      <w:bookmarkStart w:id="9" w:name="_Toc109100960"/>
      <w:r w:rsidRPr="00D04BA3">
        <w:t xml:space="preserve">Wykonawca dostarczy przedmiot umowy do Szkoły Podstawowej nr 7 w Mławie w ciągu </w:t>
      </w:r>
      <w:r>
        <w:t xml:space="preserve"> </w:t>
      </w:r>
      <w:r>
        <w:br/>
      </w:r>
      <w:r w:rsidR="00544D03">
        <w:rPr>
          <w:b/>
        </w:rPr>
        <w:t>3</w:t>
      </w:r>
      <w:r w:rsidRPr="007958BA">
        <w:rPr>
          <w:b/>
        </w:rPr>
        <w:t xml:space="preserve"> tygodni</w:t>
      </w:r>
      <w:r w:rsidRPr="00D04BA3">
        <w:t xml:space="preserve"> od dnia podpisania umowy.</w:t>
      </w: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bCs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VI. WARUNKI UDZIAŁU W POSTĘPOWANIU</w:t>
      </w:r>
      <w:bookmarkEnd w:id="8"/>
      <w:r w:rsidRPr="00CF1BF6">
        <w:rPr>
          <w:b/>
          <w:color w:val="000000"/>
          <w:sz w:val="22"/>
          <w:szCs w:val="22"/>
        </w:rPr>
        <w:t xml:space="preserve"> I OPIS SPOSOBU </w:t>
      </w:r>
      <w:r w:rsidRPr="00CF1BF6">
        <w:rPr>
          <w:b/>
          <w:bCs/>
          <w:color w:val="000000"/>
          <w:sz w:val="22"/>
          <w:szCs w:val="22"/>
        </w:rPr>
        <w:t>DOKONYWANIA OCENY SPEŁNIANIA TYCH WARUNKÓW</w:t>
      </w:r>
    </w:p>
    <w:p w:rsidR="00351400" w:rsidRPr="00CF1BF6" w:rsidRDefault="00351400" w:rsidP="00351400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Warunki udziału w postępowaniu</w:t>
      </w:r>
      <w:r w:rsidRPr="00CF1BF6">
        <w:rPr>
          <w:b/>
          <w:color w:val="000000"/>
          <w:sz w:val="22"/>
          <w:szCs w:val="22"/>
        </w:rPr>
        <w:cr/>
      </w:r>
      <w:r w:rsidRPr="00CF1BF6">
        <w:rPr>
          <w:color w:val="000000"/>
          <w:sz w:val="22"/>
          <w:szCs w:val="22"/>
        </w:rPr>
        <w:t xml:space="preserve"> Zgodnie z art. 26 ust. 2b ustawy wykonawca może polegać na wiedzy i doświadczeniu, potencjale technicznym, osobach zdolnych do wykonania zamówienia innych podmiotów.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W przypadku wspólnego ubiegania się o udzielenie niniejszego zamówienia przez dwóch lub więcej wykonawców (konsorcjum) w ofercie muszą być złożone przedmiotowe dokumenty dla każdego z nich.</w:t>
      </w:r>
    </w:p>
    <w:p w:rsidR="00351400" w:rsidRPr="00CF1BF6" w:rsidRDefault="00351400" w:rsidP="00351400">
      <w:pPr>
        <w:jc w:val="both"/>
        <w:rPr>
          <w:b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 udzielenie zamówienia mogą ubiegać się wykonawcy, którzy spełnią następujące warunki:</w:t>
      </w:r>
      <w:r w:rsidRPr="00CF1BF6">
        <w:rPr>
          <w:color w:val="000000"/>
          <w:sz w:val="22"/>
          <w:szCs w:val="22"/>
        </w:rPr>
        <w:cr/>
      </w:r>
      <w:r w:rsidRPr="00CF1BF6">
        <w:rPr>
          <w:b/>
          <w:color w:val="000000"/>
          <w:sz w:val="22"/>
          <w:szCs w:val="22"/>
        </w:rPr>
        <w:t xml:space="preserve">1. Posiadają uprawnienia do wykonywania określonej działalności lub czynności, jeżeli ustawy nakładają obowiązek posiadania takich uprawnień </w:t>
      </w:r>
    </w:p>
    <w:p w:rsidR="00351400" w:rsidRPr="00CF1BF6" w:rsidRDefault="00351400" w:rsidP="00351400">
      <w:pPr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Warunek zostanie uznany za spełniony, jeżeli wykonawca przedstawi:</w:t>
      </w:r>
    </w:p>
    <w:p w:rsidR="00351400" w:rsidRPr="00CF1BF6" w:rsidRDefault="00351400" w:rsidP="00351400">
      <w:pPr>
        <w:pStyle w:val="Tekstprzypisukocowego"/>
        <w:widowControl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CF1BF6">
        <w:rPr>
          <w:rFonts w:ascii="Times New Roman" w:hAnsi="Times New Roman"/>
          <w:color w:val="000000"/>
          <w:sz w:val="22"/>
          <w:szCs w:val="22"/>
        </w:rPr>
        <w:t>- oświadczenie w trybie art.22 ust. 1 pkt. 1-4 ustawy z dnia 29 stycznia 2004 r. Prawo zamówień publicznych,</w:t>
      </w:r>
    </w:p>
    <w:p w:rsidR="00351400" w:rsidRPr="00CF1BF6" w:rsidRDefault="00351400" w:rsidP="00351400">
      <w:pPr>
        <w:tabs>
          <w:tab w:val="left" w:pos="360"/>
        </w:tabs>
        <w:ind w:left="284" w:hanging="284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 xml:space="preserve">2. Posiadają niezbędną wiedzę i doświadczenie </w:t>
      </w:r>
    </w:p>
    <w:p w:rsidR="00351400" w:rsidRPr="00CF1BF6" w:rsidRDefault="00351400" w:rsidP="00351400">
      <w:pPr>
        <w:pStyle w:val="Tekstpodstawowy3"/>
        <w:spacing w:after="0"/>
        <w:ind w:firstLine="284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Warunek zostanie uznany za spełniony, jeżeli wykonawca przedstawi: </w:t>
      </w:r>
    </w:p>
    <w:p w:rsidR="00351400" w:rsidRPr="00CF1BF6" w:rsidRDefault="00351400" w:rsidP="00351400">
      <w:pPr>
        <w:pStyle w:val="Tekstprzypisukocowego"/>
        <w:widowControl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CF1BF6">
        <w:rPr>
          <w:rFonts w:ascii="Times New Roman" w:hAnsi="Times New Roman"/>
          <w:color w:val="000000"/>
          <w:sz w:val="22"/>
          <w:szCs w:val="22"/>
        </w:rPr>
        <w:t>- oświadczenie w trybie art.22 ust. 1 pkt. 1-4 ustawy z dnia 29 stycznia 2004 r. Prawo zamówień publicznych,</w:t>
      </w:r>
    </w:p>
    <w:p w:rsidR="00351400" w:rsidRPr="00CF1BF6" w:rsidRDefault="00351400" w:rsidP="00351400">
      <w:pPr>
        <w:pStyle w:val="Tekstpodstawowy3"/>
        <w:spacing w:after="0"/>
        <w:ind w:left="284" w:hanging="284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3. Dysponują potencjałem technicznym i osobami zdolnymi do wykonania zamówienia</w:t>
      </w:r>
    </w:p>
    <w:p w:rsidR="00351400" w:rsidRPr="00CF1BF6" w:rsidRDefault="00351400" w:rsidP="00351400">
      <w:pPr>
        <w:pStyle w:val="Tekstpodstawowy3"/>
        <w:spacing w:after="0"/>
        <w:ind w:firstLine="284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Warunek zostanie uznany za spełniony, jeżeli wykonawca przedstawi: </w:t>
      </w:r>
    </w:p>
    <w:p w:rsidR="00351400" w:rsidRPr="00CF1BF6" w:rsidRDefault="00351400" w:rsidP="00351400">
      <w:pPr>
        <w:pStyle w:val="Tekstprzypisukocowego"/>
        <w:widowControl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CF1BF6">
        <w:rPr>
          <w:rFonts w:ascii="Times New Roman" w:hAnsi="Times New Roman"/>
          <w:color w:val="000000"/>
          <w:sz w:val="22"/>
          <w:szCs w:val="22"/>
        </w:rPr>
        <w:t>- oświadczenie w trybie art.22 ust. 1 pkt. 1-4 ustawy z dnia 29 stycznia 2004 r. Prawo zamówień publicznych,</w:t>
      </w:r>
    </w:p>
    <w:p w:rsidR="00351400" w:rsidRPr="00CF1BF6" w:rsidRDefault="00351400" w:rsidP="00351400">
      <w:pPr>
        <w:pStyle w:val="Tekstpodstawowy3"/>
        <w:spacing w:after="0"/>
        <w:ind w:left="284" w:hanging="284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4. Znajdują się w sytuacji ekonomicznej i finansowej zapewniającej wykonanie niniejszego zamówienia</w:t>
      </w:r>
      <w:r w:rsidRPr="00CF1BF6">
        <w:rPr>
          <w:b/>
          <w:color w:val="000000"/>
          <w:sz w:val="22"/>
          <w:szCs w:val="22"/>
        </w:rPr>
        <w:br/>
      </w:r>
      <w:r w:rsidRPr="00CF1BF6">
        <w:rPr>
          <w:color w:val="000000"/>
          <w:sz w:val="22"/>
          <w:szCs w:val="22"/>
        </w:rPr>
        <w:t xml:space="preserve">Warunek zostaje uznany za spełniony na podstawie: </w:t>
      </w:r>
    </w:p>
    <w:p w:rsidR="00351400" w:rsidRPr="00CF1BF6" w:rsidRDefault="00351400" w:rsidP="00351400">
      <w:pPr>
        <w:ind w:left="426" w:hanging="426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 - oświadczenia złożonego w trybie art. 22 ust.1 </w:t>
      </w:r>
      <w:proofErr w:type="spellStart"/>
      <w:r w:rsidRPr="00CF1BF6">
        <w:rPr>
          <w:color w:val="000000"/>
          <w:sz w:val="22"/>
          <w:szCs w:val="22"/>
        </w:rPr>
        <w:t>pkt</w:t>
      </w:r>
      <w:proofErr w:type="spellEnd"/>
      <w:r w:rsidRPr="00CF1BF6">
        <w:rPr>
          <w:color w:val="000000"/>
          <w:sz w:val="22"/>
          <w:szCs w:val="22"/>
        </w:rPr>
        <w:t xml:space="preserve"> 1-4 ustawy z dnia 29 stycznia 2004 r. Prawo zamówień publicznych.</w:t>
      </w:r>
    </w:p>
    <w:p w:rsidR="00351400" w:rsidRPr="00CF1BF6" w:rsidRDefault="00351400" w:rsidP="00351400">
      <w:pPr>
        <w:ind w:left="284" w:hanging="284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 xml:space="preserve">5. Nie podlegają wykluczeniu z postępowania na podstawie art. 24 ustawy z dnia 29 stycznia 2004 r. Prawo zamówień publicznych </w:t>
      </w:r>
    </w:p>
    <w:p w:rsidR="00351400" w:rsidRPr="00CF1BF6" w:rsidRDefault="00351400" w:rsidP="00351400">
      <w:pPr>
        <w:pStyle w:val="Tekstpodstawowy3"/>
        <w:spacing w:after="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Warunek zostanie spełniony, jeżeli wykonawca przedłoży:</w:t>
      </w:r>
    </w:p>
    <w:p w:rsidR="00351400" w:rsidRPr="00CF1BF6" w:rsidRDefault="00351400" w:rsidP="00351400">
      <w:pPr>
        <w:ind w:left="426" w:hanging="426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- oświadczenia złożonego w trybie art. 24 ust.1-2 ustawy z dnia 29 stycznia 2004r. Prawo zamówień publicznych.</w:t>
      </w:r>
    </w:p>
    <w:p w:rsidR="00351400" w:rsidRPr="00CF1BF6" w:rsidRDefault="00351400" w:rsidP="00DC24CE">
      <w:pPr>
        <w:jc w:val="both"/>
        <w:rPr>
          <w:color w:val="000000"/>
          <w:sz w:val="22"/>
          <w:szCs w:val="22"/>
        </w:rPr>
      </w:pPr>
    </w:p>
    <w:p w:rsidR="004D6B8F" w:rsidRPr="00CF1BF6" w:rsidRDefault="004D6B8F" w:rsidP="00DC24CE">
      <w:pPr>
        <w:autoSpaceDN w:val="0"/>
        <w:adjustRightInd w:val="0"/>
        <w:jc w:val="both"/>
        <w:rPr>
          <w:rFonts w:eastAsia="Univers-PL"/>
          <w:b/>
          <w:color w:val="000000"/>
          <w:sz w:val="22"/>
          <w:szCs w:val="22"/>
        </w:rPr>
      </w:pPr>
      <w:r w:rsidRPr="00CF1BF6">
        <w:rPr>
          <w:rFonts w:eastAsia="Univers-PL"/>
          <w:b/>
          <w:color w:val="000000"/>
          <w:sz w:val="22"/>
          <w:szCs w:val="22"/>
        </w:rPr>
        <w:lastRenderedPageBreak/>
        <w:t>W celu potwi</w:t>
      </w:r>
      <w:r w:rsidR="007958BA">
        <w:rPr>
          <w:rFonts w:eastAsia="Univers-PL"/>
          <w:b/>
          <w:color w:val="000000"/>
          <w:sz w:val="22"/>
          <w:szCs w:val="22"/>
        </w:rPr>
        <w:t xml:space="preserve">erdzenia, że oferowane dostawy </w:t>
      </w:r>
      <w:r w:rsidRPr="00CF1BF6">
        <w:rPr>
          <w:rFonts w:eastAsia="Univers-PL"/>
          <w:b/>
          <w:color w:val="000000"/>
          <w:sz w:val="22"/>
          <w:szCs w:val="22"/>
        </w:rPr>
        <w:t>odpowiadają wymaganiom określonym przez Zamawiającego, Zamawiający żąda dołączenia do oferty:</w:t>
      </w:r>
    </w:p>
    <w:p w:rsidR="004D6B8F" w:rsidRPr="007958BA" w:rsidRDefault="004D6B8F" w:rsidP="009E594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Univers-PL"/>
          <w:color w:val="000000"/>
          <w:sz w:val="22"/>
          <w:szCs w:val="22"/>
        </w:rPr>
      </w:pPr>
      <w:r w:rsidRPr="007958BA">
        <w:rPr>
          <w:color w:val="000000"/>
          <w:sz w:val="22"/>
          <w:szCs w:val="22"/>
        </w:rPr>
        <w:t xml:space="preserve">Oświadczenie, że oferowany sprzęt komputerowy uzyskał w testach wydajności Sysmark2007 </w:t>
      </w:r>
      <w:proofErr w:type="spellStart"/>
      <w:r w:rsidRPr="007958BA">
        <w:rPr>
          <w:color w:val="000000"/>
          <w:sz w:val="22"/>
          <w:szCs w:val="22"/>
        </w:rPr>
        <w:t>Preview</w:t>
      </w:r>
      <w:proofErr w:type="spellEnd"/>
      <w:r w:rsidRPr="007958BA">
        <w:rPr>
          <w:color w:val="000000"/>
          <w:sz w:val="22"/>
          <w:szCs w:val="22"/>
        </w:rPr>
        <w:t xml:space="preserve"> „</w:t>
      </w:r>
      <w:proofErr w:type="spellStart"/>
      <w:r w:rsidRPr="007958BA">
        <w:rPr>
          <w:color w:val="000000"/>
          <w:sz w:val="22"/>
          <w:szCs w:val="22"/>
        </w:rPr>
        <w:t>Video-Creation</w:t>
      </w:r>
      <w:proofErr w:type="spellEnd"/>
      <w:r w:rsidRPr="007958BA">
        <w:rPr>
          <w:color w:val="000000"/>
          <w:sz w:val="22"/>
          <w:szCs w:val="22"/>
        </w:rPr>
        <w:t xml:space="preserve">” wymaganą liczbę punktów </w:t>
      </w:r>
    </w:p>
    <w:p w:rsidR="007958BA" w:rsidRPr="007958BA" w:rsidRDefault="007958BA" w:rsidP="009E594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Univers-PL"/>
          <w:color w:val="000000"/>
          <w:sz w:val="22"/>
          <w:szCs w:val="22"/>
        </w:rPr>
      </w:pPr>
      <w:r w:rsidRPr="007958BA">
        <w:rPr>
          <w:color w:val="000000"/>
          <w:sz w:val="22"/>
          <w:szCs w:val="22"/>
        </w:rPr>
        <w:t xml:space="preserve">Oświadczenie, że oferowany sprzęt komputerowy uzyskał w testach wydajności </w:t>
      </w:r>
      <w:r w:rsidRPr="007958BA">
        <w:rPr>
          <w:sz w:val="22"/>
          <w:szCs w:val="22"/>
        </w:rPr>
        <w:t xml:space="preserve">Sysmark2007 </w:t>
      </w:r>
      <w:proofErr w:type="spellStart"/>
      <w:r w:rsidRPr="007958BA">
        <w:rPr>
          <w:sz w:val="22"/>
          <w:szCs w:val="22"/>
        </w:rPr>
        <w:t>Preview</w:t>
      </w:r>
      <w:proofErr w:type="spellEnd"/>
      <w:r w:rsidRPr="007958BA">
        <w:rPr>
          <w:sz w:val="22"/>
          <w:szCs w:val="22"/>
        </w:rPr>
        <w:t xml:space="preserve"> „3D </w:t>
      </w:r>
      <w:proofErr w:type="spellStart"/>
      <w:r w:rsidRPr="007958BA">
        <w:rPr>
          <w:sz w:val="22"/>
          <w:szCs w:val="22"/>
        </w:rPr>
        <w:t>Creation</w:t>
      </w:r>
      <w:proofErr w:type="spellEnd"/>
      <w:r w:rsidRPr="007958BA">
        <w:rPr>
          <w:sz w:val="22"/>
          <w:szCs w:val="22"/>
        </w:rPr>
        <w:t>”</w:t>
      </w:r>
      <w:r w:rsidRPr="007958BA">
        <w:rPr>
          <w:color w:val="000000"/>
          <w:sz w:val="22"/>
          <w:szCs w:val="22"/>
        </w:rPr>
        <w:t xml:space="preserve"> wymaganą liczbę punktów </w:t>
      </w:r>
    </w:p>
    <w:p w:rsidR="004D6B8F" w:rsidRPr="00CF1BF6" w:rsidRDefault="009E5940" w:rsidP="009E594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Univers-PL"/>
          <w:color w:val="000000"/>
          <w:sz w:val="22"/>
          <w:szCs w:val="22"/>
        </w:rPr>
      </w:pPr>
      <w:r w:rsidRPr="007958BA">
        <w:rPr>
          <w:color w:val="000000"/>
          <w:sz w:val="22"/>
          <w:szCs w:val="22"/>
        </w:rPr>
        <w:t>Oświadczeni</w:t>
      </w:r>
      <w:r>
        <w:rPr>
          <w:color w:val="000000"/>
          <w:sz w:val="22"/>
          <w:szCs w:val="22"/>
        </w:rPr>
        <w:t>e</w:t>
      </w:r>
      <w:r w:rsidR="004D6B8F" w:rsidRPr="00CF1BF6">
        <w:rPr>
          <w:color w:val="000000"/>
          <w:sz w:val="22"/>
          <w:szCs w:val="22"/>
        </w:rPr>
        <w:t>, że oferowany sprzęt jest produkowany zgodnie z norm</w:t>
      </w:r>
      <w:r>
        <w:rPr>
          <w:color w:val="000000"/>
          <w:sz w:val="22"/>
          <w:szCs w:val="22"/>
        </w:rPr>
        <w:t>ą</w:t>
      </w:r>
      <w:r w:rsidR="004D6B8F" w:rsidRPr="00CF1BF6">
        <w:rPr>
          <w:color w:val="000000"/>
          <w:sz w:val="22"/>
          <w:szCs w:val="22"/>
        </w:rPr>
        <w:t xml:space="preserve"> ISO 9001 lub równoważną </w:t>
      </w:r>
    </w:p>
    <w:p w:rsidR="004D6B8F" w:rsidRPr="009E5940" w:rsidRDefault="009E5940" w:rsidP="009E594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Univers-PL"/>
          <w:color w:val="FF0000"/>
          <w:sz w:val="22"/>
          <w:szCs w:val="22"/>
        </w:rPr>
      </w:pPr>
      <w:r w:rsidRPr="007958BA">
        <w:rPr>
          <w:color w:val="000000"/>
          <w:sz w:val="22"/>
          <w:szCs w:val="22"/>
        </w:rPr>
        <w:t>Oświadczeni</w:t>
      </w:r>
      <w:r>
        <w:rPr>
          <w:color w:val="000000"/>
          <w:sz w:val="22"/>
          <w:szCs w:val="22"/>
        </w:rPr>
        <w:t>e</w:t>
      </w:r>
      <w:r w:rsidRPr="00CF1BF6">
        <w:rPr>
          <w:color w:val="000000"/>
          <w:sz w:val="22"/>
          <w:szCs w:val="22"/>
        </w:rPr>
        <w:t>, że oferowany sprzęt</w:t>
      </w:r>
      <w:r w:rsidRPr="00CF1BF6">
        <w:rPr>
          <w:rFonts w:eastAsia="Univers-PL"/>
          <w:color w:val="000000" w:themeColor="text1"/>
          <w:sz w:val="22"/>
          <w:szCs w:val="22"/>
        </w:rPr>
        <w:t xml:space="preserve"> </w:t>
      </w:r>
      <w:r>
        <w:rPr>
          <w:rFonts w:eastAsia="Univers-PL"/>
          <w:color w:val="000000" w:themeColor="text1"/>
          <w:sz w:val="22"/>
          <w:szCs w:val="22"/>
        </w:rPr>
        <w:t>posiada de</w:t>
      </w:r>
      <w:r w:rsidR="004D6B8F" w:rsidRPr="00CF1BF6">
        <w:rPr>
          <w:rFonts w:eastAsia="Univers-PL"/>
          <w:color w:val="000000" w:themeColor="text1"/>
          <w:sz w:val="22"/>
          <w:szCs w:val="22"/>
        </w:rPr>
        <w:t>klaracj</w:t>
      </w:r>
      <w:r>
        <w:rPr>
          <w:rFonts w:eastAsia="Univers-PL"/>
          <w:color w:val="000000" w:themeColor="text1"/>
          <w:sz w:val="22"/>
          <w:szCs w:val="22"/>
        </w:rPr>
        <w:t>ę</w:t>
      </w:r>
      <w:r w:rsidR="004D6B8F" w:rsidRPr="00CF1BF6">
        <w:rPr>
          <w:rFonts w:eastAsia="Univers-PL"/>
          <w:color w:val="000000" w:themeColor="text1"/>
          <w:sz w:val="22"/>
          <w:szCs w:val="22"/>
        </w:rPr>
        <w:t xml:space="preserve"> zgodności CE </w:t>
      </w:r>
    </w:p>
    <w:p w:rsidR="009E5940" w:rsidRPr="00CF1BF6" w:rsidRDefault="009E5940" w:rsidP="009E594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Univers-PL"/>
          <w:color w:val="FF0000"/>
          <w:sz w:val="22"/>
          <w:szCs w:val="22"/>
        </w:rPr>
      </w:pPr>
      <w:r>
        <w:rPr>
          <w:rFonts w:eastAsia="Univers-PL"/>
          <w:color w:val="000000" w:themeColor="text1"/>
          <w:sz w:val="22"/>
          <w:szCs w:val="22"/>
        </w:rPr>
        <w:t xml:space="preserve">Oświadczenie, że ofertowany sprzęt spełnia </w:t>
      </w:r>
      <w:r w:rsidRPr="00E749E6">
        <w:t>wymogi normy Energy Star 5.0</w:t>
      </w:r>
    </w:p>
    <w:p w:rsidR="004D6B8F" w:rsidRPr="00CF1BF6" w:rsidRDefault="004D6B8F" w:rsidP="004D6B8F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Ocena spełnienia warunków dokonana zostanie zgodnie z regułą spełnia – nie spełnia</w:t>
      </w:r>
      <w:r w:rsidR="00E95F17"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b/>
          <w:color w:val="000000"/>
          <w:sz w:val="22"/>
          <w:szCs w:val="22"/>
        </w:rPr>
        <w:t>w oparciu o informacje zawarte w załączonych do oferty załącznikach, oświadczeniach i dokumentach.</w:t>
      </w:r>
    </w:p>
    <w:p w:rsidR="00E95F17" w:rsidRPr="00CF1BF6" w:rsidRDefault="00E95F17" w:rsidP="00351400">
      <w:pPr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t>VII. OŚWIADCZENIA I DOKUMENTY, JAKIE MAJĄ DOSTARCZYĆ WYKONAWCY W CELU POTWIERDZENIA SPEŁNIANIA WARUNKÓW UDZIAŁU W POSTĘPOWANIU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1.  W celu potwierdzenia, że wykonawca posiada uprawnienie do wykonywania określonej działalności lub czynności oraz nie podlega wykluczeniu na podstawie art. 24 ustawy z dnia 29 stycznia 2004r. - Prawo zamówień publicznych, wykonawca składa następujące dokumenty:</w:t>
      </w:r>
    </w:p>
    <w:p w:rsidR="00351400" w:rsidRPr="00CF1BF6" w:rsidRDefault="00351400" w:rsidP="009E5940">
      <w:pPr>
        <w:pStyle w:val="Tekstpodstawowywcity"/>
        <w:numPr>
          <w:ilvl w:val="0"/>
          <w:numId w:val="5"/>
        </w:numPr>
        <w:tabs>
          <w:tab w:val="clear" w:pos="1080"/>
          <w:tab w:val="num" w:pos="360"/>
        </w:tabs>
        <w:ind w:left="360"/>
        <w:jc w:val="both"/>
        <w:rPr>
          <w:color w:val="000000"/>
          <w:szCs w:val="22"/>
        </w:rPr>
      </w:pPr>
      <w:r w:rsidRPr="00CF1BF6">
        <w:rPr>
          <w:color w:val="000000"/>
          <w:szCs w:val="22"/>
        </w:rPr>
        <w:t>formularz oferty – załącznik nr 1 do SIWZ,</w:t>
      </w:r>
    </w:p>
    <w:p w:rsidR="00351400" w:rsidRPr="00CF1BF6" w:rsidRDefault="00351400" w:rsidP="009E5940">
      <w:pPr>
        <w:pStyle w:val="Tekstpodstawowywcity"/>
        <w:numPr>
          <w:ilvl w:val="0"/>
          <w:numId w:val="5"/>
        </w:numPr>
        <w:tabs>
          <w:tab w:val="clear" w:pos="1080"/>
          <w:tab w:val="num" w:pos="360"/>
        </w:tabs>
        <w:ind w:left="360"/>
        <w:jc w:val="both"/>
        <w:rPr>
          <w:bCs/>
          <w:color w:val="000000"/>
          <w:szCs w:val="22"/>
        </w:rPr>
      </w:pPr>
      <w:r w:rsidRPr="00CF1BF6">
        <w:rPr>
          <w:bCs/>
          <w:color w:val="000000"/>
          <w:szCs w:val="22"/>
        </w:rPr>
        <w:t xml:space="preserve">oświadczenie z art. 22 ust.1 </w:t>
      </w:r>
      <w:proofErr w:type="spellStart"/>
      <w:r w:rsidRPr="00CF1BF6">
        <w:rPr>
          <w:bCs/>
          <w:color w:val="000000"/>
          <w:szCs w:val="22"/>
        </w:rPr>
        <w:t>pkt</w:t>
      </w:r>
      <w:proofErr w:type="spellEnd"/>
      <w:r w:rsidRPr="00CF1BF6">
        <w:rPr>
          <w:bCs/>
          <w:color w:val="000000"/>
          <w:szCs w:val="22"/>
        </w:rPr>
        <w:t xml:space="preserve"> 1-4 ustawy z dnia 29 stycznia 2004 r. Prawo zamówień publicznych - załącznik nr 2 do SIWZ, </w:t>
      </w:r>
    </w:p>
    <w:p w:rsidR="00351400" w:rsidRPr="00CF1BF6" w:rsidRDefault="00351400" w:rsidP="009E5940">
      <w:pPr>
        <w:pStyle w:val="Tekstpodstawowywcity"/>
        <w:numPr>
          <w:ilvl w:val="0"/>
          <w:numId w:val="5"/>
        </w:numPr>
        <w:tabs>
          <w:tab w:val="clear" w:pos="1080"/>
          <w:tab w:val="num" w:pos="360"/>
        </w:tabs>
        <w:ind w:left="360"/>
        <w:jc w:val="both"/>
        <w:rPr>
          <w:bCs/>
          <w:color w:val="000000"/>
          <w:szCs w:val="22"/>
        </w:rPr>
      </w:pPr>
      <w:r w:rsidRPr="00CF1BF6">
        <w:rPr>
          <w:bCs/>
          <w:color w:val="000000"/>
          <w:szCs w:val="22"/>
        </w:rPr>
        <w:t>oświadczenie</w:t>
      </w:r>
      <w:r w:rsidRPr="00CF1BF6">
        <w:rPr>
          <w:bCs/>
          <w:i/>
          <w:color w:val="000000"/>
          <w:szCs w:val="22"/>
        </w:rPr>
        <w:t xml:space="preserve"> </w:t>
      </w:r>
      <w:r w:rsidRPr="00CF1BF6">
        <w:rPr>
          <w:color w:val="000000"/>
          <w:szCs w:val="22"/>
        </w:rPr>
        <w:t>o nie podleganiu wykluczeniu z przedmiotowego postępowania na podstawie art. 24 ust. 1 - wg wzoru określonego w załączniku nr 2a do SIWZ,</w:t>
      </w:r>
    </w:p>
    <w:p w:rsidR="00BB0C11" w:rsidRDefault="00594F8E" w:rsidP="00BB0C11">
      <w:pPr>
        <w:pStyle w:val="Tekstpodstawowywcity"/>
        <w:ind w:left="0" w:firstLine="0"/>
        <w:jc w:val="both"/>
        <w:rPr>
          <w:color w:val="000000"/>
          <w:szCs w:val="22"/>
        </w:rPr>
      </w:pPr>
      <w:r w:rsidRPr="00CF1BF6">
        <w:rPr>
          <w:color w:val="000000"/>
          <w:szCs w:val="22"/>
        </w:rPr>
        <w:t>inne</w:t>
      </w:r>
      <w:r w:rsidR="00BB0C11">
        <w:rPr>
          <w:color w:val="000000"/>
          <w:szCs w:val="22"/>
        </w:rPr>
        <w:t>:</w:t>
      </w:r>
    </w:p>
    <w:p w:rsidR="00BB0C11" w:rsidRPr="007958BA" w:rsidRDefault="00BB0C11" w:rsidP="00BB0C11">
      <w:pPr>
        <w:pStyle w:val="Tekstpodstawowywcity"/>
        <w:numPr>
          <w:ilvl w:val="0"/>
          <w:numId w:val="5"/>
        </w:numPr>
        <w:tabs>
          <w:tab w:val="clear" w:pos="1080"/>
          <w:tab w:val="num" w:pos="426"/>
        </w:tabs>
        <w:ind w:left="426"/>
        <w:jc w:val="both"/>
        <w:rPr>
          <w:rFonts w:eastAsia="Univers-PL"/>
          <w:color w:val="000000"/>
          <w:szCs w:val="22"/>
        </w:rPr>
      </w:pPr>
      <w:r w:rsidRPr="007958BA">
        <w:rPr>
          <w:color w:val="000000"/>
          <w:szCs w:val="22"/>
        </w:rPr>
        <w:t xml:space="preserve">Oświadczenie, że oferowany sprzęt komputerowy uzyskał w testach wydajności Sysmark2007 </w:t>
      </w:r>
      <w:proofErr w:type="spellStart"/>
      <w:r w:rsidRPr="007958BA">
        <w:rPr>
          <w:color w:val="000000"/>
          <w:szCs w:val="22"/>
        </w:rPr>
        <w:t>Preview</w:t>
      </w:r>
      <w:proofErr w:type="spellEnd"/>
      <w:r w:rsidRPr="007958BA">
        <w:rPr>
          <w:color w:val="000000"/>
          <w:szCs w:val="22"/>
        </w:rPr>
        <w:t xml:space="preserve"> „</w:t>
      </w:r>
      <w:proofErr w:type="spellStart"/>
      <w:r w:rsidRPr="007958BA">
        <w:rPr>
          <w:color w:val="000000"/>
          <w:szCs w:val="22"/>
        </w:rPr>
        <w:t>Video-Creation</w:t>
      </w:r>
      <w:proofErr w:type="spellEnd"/>
      <w:r w:rsidRPr="007958BA">
        <w:rPr>
          <w:color w:val="000000"/>
          <w:szCs w:val="22"/>
        </w:rPr>
        <w:t xml:space="preserve">” wymaganą liczbę punktów </w:t>
      </w:r>
    </w:p>
    <w:p w:rsidR="00BB0C11" w:rsidRPr="00BB0C11" w:rsidRDefault="00BB0C11" w:rsidP="00BB0C11">
      <w:pPr>
        <w:pStyle w:val="Akapitzlist"/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/>
        <w:jc w:val="both"/>
        <w:rPr>
          <w:rFonts w:eastAsia="Univers-PL"/>
          <w:color w:val="000000"/>
          <w:sz w:val="22"/>
          <w:szCs w:val="22"/>
        </w:rPr>
      </w:pPr>
      <w:r w:rsidRPr="00BB0C11">
        <w:rPr>
          <w:color w:val="000000"/>
          <w:sz w:val="22"/>
          <w:szCs w:val="22"/>
        </w:rPr>
        <w:t xml:space="preserve">Oświadczenie, że oferowany sprzęt komputerowy uzyskał w testach wydajności </w:t>
      </w:r>
      <w:r w:rsidRPr="00BB0C11">
        <w:rPr>
          <w:sz w:val="22"/>
          <w:szCs w:val="22"/>
        </w:rPr>
        <w:t xml:space="preserve">Sysmark2007 </w:t>
      </w:r>
      <w:proofErr w:type="spellStart"/>
      <w:r w:rsidRPr="00BB0C11">
        <w:rPr>
          <w:sz w:val="22"/>
          <w:szCs w:val="22"/>
        </w:rPr>
        <w:t>Preview</w:t>
      </w:r>
      <w:proofErr w:type="spellEnd"/>
      <w:r w:rsidRPr="00BB0C11">
        <w:rPr>
          <w:sz w:val="22"/>
          <w:szCs w:val="22"/>
        </w:rPr>
        <w:t xml:space="preserve"> „3D </w:t>
      </w:r>
      <w:proofErr w:type="spellStart"/>
      <w:r w:rsidRPr="00BB0C11">
        <w:rPr>
          <w:sz w:val="22"/>
          <w:szCs w:val="22"/>
        </w:rPr>
        <w:t>Creation</w:t>
      </w:r>
      <w:proofErr w:type="spellEnd"/>
      <w:r w:rsidRPr="00BB0C11">
        <w:rPr>
          <w:sz w:val="22"/>
          <w:szCs w:val="22"/>
        </w:rPr>
        <w:t>”</w:t>
      </w:r>
      <w:r w:rsidRPr="00BB0C11">
        <w:rPr>
          <w:color w:val="000000"/>
          <w:sz w:val="22"/>
          <w:szCs w:val="22"/>
        </w:rPr>
        <w:t xml:space="preserve"> wymaganą liczbę punktów </w:t>
      </w:r>
    </w:p>
    <w:p w:rsidR="00BB0C11" w:rsidRPr="00BB0C11" w:rsidRDefault="00BB0C11" w:rsidP="00BB0C11">
      <w:pPr>
        <w:pStyle w:val="Akapitzlist"/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/>
        <w:jc w:val="both"/>
        <w:rPr>
          <w:rFonts w:eastAsia="Univers-PL"/>
          <w:color w:val="000000"/>
          <w:sz w:val="22"/>
          <w:szCs w:val="22"/>
        </w:rPr>
      </w:pPr>
      <w:r w:rsidRPr="00BB0C11">
        <w:rPr>
          <w:color w:val="000000"/>
          <w:sz w:val="22"/>
          <w:szCs w:val="22"/>
        </w:rPr>
        <w:t xml:space="preserve">Oświadczenie, że oferowany sprzęt jest produkowany zgodnie z normą ISO 9001 lub równoważną </w:t>
      </w:r>
    </w:p>
    <w:p w:rsidR="00BB0C11" w:rsidRPr="009E5940" w:rsidRDefault="00BB0C11" w:rsidP="00BB0C11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/>
        <w:jc w:val="both"/>
        <w:rPr>
          <w:rFonts w:eastAsia="Univers-PL"/>
          <w:color w:val="FF0000"/>
          <w:sz w:val="22"/>
          <w:szCs w:val="22"/>
        </w:rPr>
      </w:pPr>
      <w:r w:rsidRPr="007958BA">
        <w:rPr>
          <w:color w:val="000000"/>
          <w:sz w:val="22"/>
          <w:szCs w:val="22"/>
        </w:rPr>
        <w:t>Oświadczeni</w:t>
      </w:r>
      <w:r>
        <w:rPr>
          <w:color w:val="000000"/>
          <w:sz w:val="22"/>
          <w:szCs w:val="22"/>
        </w:rPr>
        <w:t>e</w:t>
      </w:r>
      <w:r w:rsidRPr="00CF1BF6">
        <w:rPr>
          <w:color w:val="000000"/>
          <w:sz w:val="22"/>
          <w:szCs w:val="22"/>
        </w:rPr>
        <w:t>, że oferowany sprzęt</w:t>
      </w:r>
      <w:r w:rsidRPr="00CF1BF6">
        <w:rPr>
          <w:rFonts w:eastAsia="Univers-PL"/>
          <w:color w:val="000000" w:themeColor="text1"/>
          <w:sz w:val="22"/>
          <w:szCs w:val="22"/>
        </w:rPr>
        <w:t xml:space="preserve"> </w:t>
      </w:r>
      <w:r>
        <w:rPr>
          <w:rFonts w:eastAsia="Univers-PL"/>
          <w:color w:val="000000" w:themeColor="text1"/>
          <w:sz w:val="22"/>
          <w:szCs w:val="22"/>
        </w:rPr>
        <w:t>posiada de</w:t>
      </w:r>
      <w:r w:rsidRPr="00CF1BF6">
        <w:rPr>
          <w:rFonts w:eastAsia="Univers-PL"/>
          <w:color w:val="000000" w:themeColor="text1"/>
          <w:sz w:val="22"/>
          <w:szCs w:val="22"/>
        </w:rPr>
        <w:t>klaracj</w:t>
      </w:r>
      <w:r>
        <w:rPr>
          <w:rFonts w:eastAsia="Univers-PL"/>
          <w:color w:val="000000" w:themeColor="text1"/>
          <w:sz w:val="22"/>
          <w:szCs w:val="22"/>
        </w:rPr>
        <w:t>ę</w:t>
      </w:r>
      <w:r w:rsidRPr="00CF1BF6">
        <w:rPr>
          <w:rFonts w:eastAsia="Univers-PL"/>
          <w:color w:val="000000" w:themeColor="text1"/>
          <w:sz w:val="22"/>
          <w:szCs w:val="22"/>
        </w:rPr>
        <w:t xml:space="preserve"> zgodności CE </w:t>
      </w:r>
    </w:p>
    <w:p w:rsidR="00BB0C11" w:rsidRPr="00CF1BF6" w:rsidRDefault="00BB0C11" w:rsidP="00BB0C11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/>
        <w:jc w:val="both"/>
        <w:rPr>
          <w:rFonts w:eastAsia="Univers-PL"/>
          <w:color w:val="FF0000"/>
          <w:sz w:val="22"/>
          <w:szCs w:val="22"/>
        </w:rPr>
      </w:pPr>
      <w:r>
        <w:rPr>
          <w:rFonts w:eastAsia="Univers-PL"/>
          <w:color w:val="000000" w:themeColor="text1"/>
          <w:sz w:val="22"/>
          <w:szCs w:val="22"/>
        </w:rPr>
        <w:t xml:space="preserve">Oświadczenie, że ofertowany sprzęt spełnia </w:t>
      </w:r>
      <w:r w:rsidRPr="00E749E6">
        <w:t>wymogi normy Energy Star 5.0</w:t>
      </w:r>
    </w:p>
    <w:p w:rsidR="00594F8E" w:rsidRPr="00CF1BF6" w:rsidRDefault="00594F8E" w:rsidP="00594F8E">
      <w:pPr>
        <w:pStyle w:val="Tekstpodstawowywcity"/>
        <w:ind w:left="0" w:firstLine="0"/>
        <w:jc w:val="both"/>
        <w:rPr>
          <w:bCs/>
          <w:color w:val="000000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2.   Dokumenty, o których mowa w </w:t>
      </w:r>
      <w:r w:rsidRPr="00CF1BF6">
        <w:rPr>
          <w:color w:val="000000"/>
          <w:sz w:val="22"/>
          <w:szCs w:val="22"/>
          <w:u w:val="single"/>
        </w:rPr>
        <w:t>rozdziale VII</w:t>
      </w:r>
      <w:r w:rsidRPr="00CF1BF6">
        <w:rPr>
          <w:color w:val="000000"/>
          <w:sz w:val="22"/>
          <w:szCs w:val="22"/>
        </w:rPr>
        <w:t xml:space="preserve"> niniejszej specyfikacji, należy przedstawić w formie oryginału lub kopii poświadczonych za zgodność z oryginałem przez osobę/y uprawnioną/e do reprezentacji Wykonawcy.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3.  W przypadku konsorcjum Wykonawca zamieszcza w ofercie niezbędne dokumenty zgodnie                     z  wskazówkami zawartymi w rozdziale VIII niniejszej specyfikacji.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4.  W przypadku konsorcjum do oferty musi być załączony dokument ustanawiający pełnomocnika konsorcjum do reprezentowania go w postępowaniu o udzielenie zamówienia albo reprezentowania             w postępowaniu i przy zawarciu umowy w sprawie zamówienia publicznego.</w:t>
      </w:r>
    </w:p>
    <w:p w:rsidR="00351400" w:rsidRPr="00CF1BF6" w:rsidRDefault="00351400" w:rsidP="00351400">
      <w:pPr>
        <w:shd w:val="clear" w:color="auto" w:fill="FFFFFF"/>
        <w:tabs>
          <w:tab w:val="left" w:pos="540"/>
        </w:tabs>
        <w:ind w:right="11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5.  Jeżeli Wykonawca ma siedzibę lub miejsce zamieszkania poza terytorium Rzeczypospolitej Polskiej stosuje się zapisy §4 rozporządzenia Prezesa Rady Ministrów z dnia 30.12.2009r. w sprawie rodzajów dokumentów, jakich może żądać zamawiający od wykonawcy, oraz form, w jakich te dokumenty mogą być składane (Dz. U. Nr. 226 poz.1817)</w:t>
      </w:r>
    </w:p>
    <w:p w:rsidR="00351400" w:rsidRPr="00CF1BF6" w:rsidRDefault="00351400" w:rsidP="00351400">
      <w:pPr>
        <w:shd w:val="clear" w:color="auto" w:fill="FFFFFF"/>
        <w:tabs>
          <w:tab w:val="left" w:pos="540"/>
        </w:tabs>
        <w:ind w:right="11"/>
        <w:jc w:val="both"/>
        <w:rPr>
          <w:iCs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VIII. OFERTA WSPÓLNA</w:t>
      </w:r>
    </w:p>
    <w:p w:rsidR="00351400" w:rsidRPr="00CF1BF6" w:rsidRDefault="00351400" w:rsidP="00351400">
      <w:pPr>
        <w:pStyle w:val="Tekstpodstawowywcity"/>
        <w:numPr>
          <w:ilvl w:val="1"/>
          <w:numId w:val="0"/>
        </w:numPr>
        <w:tabs>
          <w:tab w:val="num" w:pos="0"/>
        </w:tabs>
        <w:jc w:val="both"/>
        <w:rPr>
          <w:color w:val="000000"/>
          <w:szCs w:val="22"/>
        </w:rPr>
      </w:pPr>
      <w:r w:rsidRPr="00CF1BF6">
        <w:rPr>
          <w:b/>
          <w:color w:val="000000"/>
          <w:szCs w:val="22"/>
        </w:rPr>
        <w:t>1.</w:t>
      </w:r>
      <w:r w:rsidRPr="00CF1BF6">
        <w:rPr>
          <w:color w:val="000000"/>
          <w:szCs w:val="22"/>
        </w:rPr>
        <w:t xml:space="preserve">  Zamawiający dopuszcza możliwość składania oferty przez dwóch lub więcej wykonawców (w ramach oferty wspólnej w rozumieniu art. 23 ustawy) pod warunkiem, że taka oferta spełniać będzie następujące wymagania:</w:t>
      </w:r>
    </w:p>
    <w:p w:rsidR="00351400" w:rsidRPr="00CF1BF6" w:rsidRDefault="00351400" w:rsidP="00351400">
      <w:pPr>
        <w:ind w:left="360" w:hanging="360"/>
        <w:jc w:val="both"/>
        <w:rPr>
          <w:bCs/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t>1</w:t>
      </w:r>
      <w:r w:rsidRPr="00CF1BF6">
        <w:rPr>
          <w:bCs/>
          <w:color w:val="000000"/>
          <w:sz w:val="22"/>
          <w:szCs w:val="22"/>
        </w:rPr>
        <w:t>.</w:t>
      </w:r>
      <w:r w:rsidRPr="00CF1BF6">
        <w:rPr>
          <w:b/>
          <w:bCs/>
          <w:color w:val="000000"/>
          <w:sz w:val="22"/>
          <w:szCs w:val="22"/>
        </w:rPr>
        <w:t>1.</w:t>
      </w:r>
      <w:r w:rsidRPr="00CF1BF6">
        <w:rPr>
          <w:bCs/>
          <w:color w:val="000000"/>
          <w:sz w:val="22"/>
          <w:szCs w:val="22"/>
        </w:rPr>
        <w:t xml:space="preserve"> Wykonawcy występujący wspólnie są zobowiązani do ustanowienia Wykonawcy-Pełnomocnika do reprezentowania ich w postępowaniu albo do reprezentowania ich w postępowaniu i zawarcia umowy</w:t>
      </w:r>
      <w:r w:rsidR="006B4AF6" w:rsidRPr="00CF1BF6">
        <w:rPr>
          <w:bCs/>
          <w:color w:val="000000"/>
          <w:sz w:val="22"/>
          <w:szCs w:val="22"/>
        </w:rPr>
        <w:br/>
      </w:r>
      <w:r w:rsidRPr="00CF1BF6">
        <w:rPr>
          <w:bCs/>
          <w:color w:val="000000"/>
          <w:sz w:val="22"/>
          <w:szCs w:val="22"/>
        </w:rPr>
        <w:t>w sprawie przedmiotowego zamówienia publicznego;</w:t>
      </w:r>
    </w:p>
    <w:p w:rsidR="00351400" w:rsidRPr="00CF1BF6" w:rsidRDefault="00351400" w:rsidP="00351400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t>1.2.</w:t>
      </w:r>
      <w:r w:rsidRPr="00CF1BF6">
        <w:rPr>
          <w:bCs/>
          <w:color w:val="000000"/>
          <w:sz w:val="22"/>
          <w:szCs w:val="22"/>
        </w:rPr>
        <w:tab/>
        <w:t>Oryginał pełnomocnictwa powinien być załączony do oferty i</w:t>
      </w:r>
      <w:r w:rsidRPr="00CF1BF6">
        <w:rPr>
          <w:color w:val="000000"/>
          <w:sz w:val="22"/>
          <w:szCs w:val="22"/>
        </w:rPr>
        <w:t xml:space="preserve"> zawierać w szczególności wskazanie: </w:t>
      </w:r>
    </w:p>
    <w:p w:rsidR="00351400" w:rsidRPr="00CF1BF6" w:rsidRDefault="00351400" w:rsidP="009E5940">
      <w:pPr>
        <w:numPr>
          <w:ilvl w:val="2"/>
          <w:numId w:val="8"/>
        </w:numPr>
        <w:tabs>
          <w:tab w:val="clear" w:pos="23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postępowania o zamówienie </w:t>
      </w:r>
      <w:proofErr w:type="spellStart"/>
      <w:r w:rsidRPr="00CF1BF6">
        <w:rPr>
          <w:color w:val="000000"/>
          <w:sz w:val="22"/>
          <w:szCs w:val="22"/>
        </w:rPr>
        <w:t>publiczne</w:t>
      </w:r>
      <w:proofErr w:type="spellEnd"/>
      <w:r w:rsidRPr="00CF1BF6">
        <w:rPr>
          <w:color w:val="000000"/>
          <w:sz w:val="22"/>
          <w:szCs w:val="22"/>
        </w:rPr>
        <w:t>, którego dotyczy,</w:t>
      </w:r>
    </w:p>
    <w:p w:rsidR="00351400" w:rsidRPr="00CF1BF6" w:rsidRDefault="00351400" w:rsidP="009E5940">
      <w:pPr>
        <w:numPr>
          <w:ilvl w:val="2"/>
          <w:numId w:val="8"/>
        </w:numPr>
        <w:tabs>
          <w:tab w:val="clear" w:pos="23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lastRenderedPageBreak/>
        <w:t>wszystkich Wykonawców ubiegających się wspólnie o udzielenie zamówienia wymienionych</w:t>
      </w:r>
      <w:r w:rsidR="006B4AF6" w:rsidRPr="00CF1BF6">
        <w:rPr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z nazwy</w:t>
      </w:r>
      <w:r w:rsidR="006B4AF6" w:rsidRPr="00CF1BF6">
        <w:rPr>
          <w:color w:val="000000"/>
          <w:sz w:val="22"/>
          <w:szCs w:val="22"/>
        </w:rPr>
        <w:br/>
      </w:r>
      <w:r w:rsidRPr="00CF1BF6">
        <w:rPr>
          <w:color w:val="000000"/>
          <w:sz w:val="22"/>
          <w:szCs w:val="22"/>
        </w:rPr>
        <w:t>z określeniem adresu siedziby,</w:t>
      </w:r>
    </w:p>
    <w:p w:rsidR="00351400" w:rsidRPr="00CF1BF6" w:rsidRDefault="00351400" w:rsidP="009E5940">
      <w:pPr>
        <w:numPr>
          <w:ilvl w:val="2"/>
          <w:numId w:val="8"/>
        </w:numPr>
        <w:tabs>
          <w:tab w:val="clear" w:pos="23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ustanowionego Wykonawcy – Pełnomocnika oraz zakres jego umocowania;</w:t>
      </w:r>
    </w:p>
    <w:p w:rsidR="00351400" w:rsidRPr="00CF1BF6" w:rsidRDefault="00351400" w:rsidP="00351400">
      <w:pPr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1.3.</w:t>
      </w:r>
      <w:r w:rsidRPr="00CF1BF6">
        <w:rPr>
          <w:color w:val="000000"/>
          <w:sz w:val="22"/>
          <w:szCs w:val="22"/>
        </w:rPr>
        <w:t xml:space="preserve"> Pełnomocnictwo musi być udzielone przez wszystkich wykonawców ubiegających się wspólnie</w:t>
      </w:r>
      <w:r w:rsidR="006B4AF6" w:rsidRPr="00CF1BF6">
        <w:rPr>
          <w:color w:val="000000"/>
          <w:sz w:val="22"/>
          <w:szCs w:val="22"/>
        </w:rPr>
        <w:br/>
      </w:r>
      <w:r w:rsidRPr="00CF1BF6">
        <w:rPr>
          <w:color w:val="000000"/>
          <w:sz w:val="22"/>
          <w:szCs w:val="22"/>
        </w:rPr>
        <w:t>o zamówienie, w tym Wykonawcę - Pełnomocnika. Podpisy muszą być złożone przez osoby uprawnione  do składania oświadczeń woli wymienione we właściwym rejestrze lub ewidencji wykonawców. Stosowne odpisy z rejestru lub ewidencji, muszą zostać dołączone do oferty  przez wszystkich wykonawców;</w:t>
      </w:r>
    </w:p>
    <w:p w:rsidR="00351400" w:rsidRPr="00CF1BF6" w:rsidRDefault="00351400" w:rsidP="00351400">
      <w:pPr>
        <w:tabs>
          <w:tab w:val="left" w:pos="720"/>
        </w:tabs>
        <w:autoSpaceDN w:val="0"/>
        <w:adjustRightInd w:val="0"/>
        <w:ind w:left="360" w:right="-11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1.4.</w:t>
      </w:r>
      <w:r w:rsidRPr="00CF1BF6">
        <w:rPr>
          <w:color w:val="000000"/>
          <w:sz w:val="22"/>
          <w:szCs w:val="22"/>
        </w:rPr>
        <w:t xml:space="preserve"> Oświadczenie (załącznik nr 2 do SIWZ), jak również wypełniony formularz oferty (załącznik nr 1 do SIWZ) składa i podpisuje w imieniu wszystkich wykonawców, Wykonawca – Pełnomocnik wpisując w miejscu przeznaczonym na podanie nazwy i adresu Wykonawcy, nazwy i adresy wszystkich wykonawców składających ofertę wspólną z zaznaczeniem Wykonawcy – Pełnomocnika;</w:t>
      </w:r>
    </w:p>
    <w:p w:rsidR="00351400" w:rsidRPr="00CF1BF6" w:rsidRDefault="00351400" w:rsidP="00351400">
      <w:pPr>
        <w:autoSpaceDN w:val="0"/>
        <w:adjustRightInd w:val="0"/>
        <w:ind w:left="360" w:right="-11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1.5.</w:t>
      </w:r>
      <w:r w:rsidRPr="00CF1BF6">
        <w:rPr>
          <w:color w:val="000000"/>
          <w:sz w:val="22"/>
          <w:szCs w:val="22"/>
        </w:rPr>
        <w:t xml:space="preserve"> Oświadczenia (inne niż wymienione w </w:t>
      </w:r>
      <w:proofErr w:type="spellStart"/>
      <w:r w:rsidRPr="00CF1BF6">
        <w:rPr>
          <w:color w:val="000000"/>
          <w:sz w:val="22"/>
          <w:szCs w:val="22"/>
        </w:rPr>
        <w:t>pkt</w:t>
      </w:r>
      <w:proofErr w:type="spellEnd"/>
      <w:r w:rsidRPr="00CF1BF6">
        <w:rPr>
          <w:color w:val="000000"/>
          <w:sz w:val="22"/>
          <w:szCs w:val="22"/>
        </w:rPr>
        <w:t xml:space="preserve"> 1.4. rozdziału VIII SIWZ), formularze, dokumenty sporządzone na załączonych do SIWZ wzorach muszą być podpisane przez Wykonawcę – Pełnomocnika. Wszystkie </w:t>
      </w:r>
      <w:r w:rsidRPr="00CF1BF6">
        <w:rPr>
          <w:b/>
          <w:color w:val="000000"/>
          <w:sz w:val="22"/>
          <w:szCs w:val="22"/>
        </w:rPr>
        <w:t>kserokopie dokumentów</w:t>
      </w:r>
      <w:r w:rsidRPr="00CF1BF6">
        <w:rPr>
          <w:color w:val="000000"/>
          <w:sz w:val="22"/>
          <w:szCs w:val="22"/>
        </w:rPr>
        <w:t xml:space="preserve"> załączone do oferty muszą być </w:t>
      </w:r>
      <w:r w:rsidRPr="00CF1BF6">
        <w:rPr>
          <w:b/>
          <w:color w:val="000000"/>
          <w:sz w:val="22"/>
          <w:szCs w:val="22"/>
        </w:rPr>
        <w:t>opisane</w:t>
      </w:r>
      <w:r w:rsidRPr="00CF1BF6">
        <w:rPr>
          <w:color w:val="000000"/>
          <w:sz w:val="22"/>
          <w:szCs w:val="22"/>
        </w:rPr>
        <w:t xml:space="preserve"> </w:t>
      </w:r>
      <w:r w:rsidRPr="00CF1BF6">
        <w:rPr>
          <w:b/>
          <w:color w:val="000000"/>
          <w:sz w:val="22"/>
          <w:szCs w:val="22"/>
        </w:rPr>
        <w:t>„za zgodność</w:t>
      </w:r>
      <w:r w:rsidR="006B4AF6" w:rsidRPr="00CF1BF6">
        <w:rPr>
          <w:b/>
          <w:color w:val="000000"/>
          <w:sz w:val="22"/>
          <w:szCs w:val="22"/>
        </w:rPr>
        <w:br/>
      </w:r>
      <w:r w:rsidRPr="00CF1BF6">
        <w:rPr>
          <w:b/>
          <w:color w:val="000000"/>
          <w:sz w:val="22"/>
          <w:szCs w:val="22"/>
        </w:rPr>
        <w:t>z oryginałem”</w:t>
      </w:r>
      <w:r w:rsidRPr="00CF1BF6">
        <w:rPr>
          <w:color w:val="000000"/>
          <w:sz w:val="22"/>
          <w:szCs w:val="22"/>
        </w:rPr>
        <w:t xml:space="preserve"> i </w:t>
      </w:r>
      <w:r w:rsidRPr="00CF1BF6">
        <w:rPr>
          <w:b/>
          <w:color w:val="000000"/>
          <w:sz w:val="22"/>
          <w:szCs w:val="22"/>
        </w:rPr>
        <w:t>podpisane</w:t>
      </w:r>
      <w:r w:rsidRPr="00CF1BF6">
        <w:rPr>
          <w:color w:val="000000"/>
          <w:sz w:val="22"/>
          <w:szCs w:val="22"/>
        </w:rPr>
        <w:t xml:space="preserve"> przez Wykonawcę-Pełnomocnika;</w:t>
      </w:r>
    </w:p>
    <w:p w:rsidR="00351400" w:rsidRPr="00CF1BF6" w:rsidRDefault="00351400" w:rsidP="00351400">
      <w:pPr>
        <w:tabs>
          <w:tab w:val="left" w:pos="720"/>
        </w:tabs>
        <w:autoSpaceDN w:val="0"/>
        <w:adjustRightInd w:val="0"/>
        <w:ind w:left="360" w:right="-11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1.6.</w:t>
      </w:r>
      <w:r w:rsidRPr="00CF1BF6">
        <w:rPr>
          <w:color w:val="000000"/>
          <w:sz w:val="22"/>
          <w:szCs w:val="22"/>
        </w:rPr>
        <w:t xml:space="preserve"> Oświadczenie, o którym mowa w pkt. 3 rozdziału VII  SIWZ,</w:t>
      </w:r>
      <w:r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podpisują w swoim imieniu wszyscy Wykonawcy (w tym Wykonawca - Pełnomocnik) składający ofertę wspólną. Każdy Wykonawca składa oświadczenie na odrębnym formularzu;</w:t>
      </w:r>
    </w:p>
    <w:p w:rsidR="00351400" w:rsidRPr="00CF1BF6" w:rsidRDefault="00351400" w:rsidP="009E5940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Dokumenty wymienione w pkt.1 </w:t>
      </w:r>
      <w:proofErr w:type="spellStart"/>
      <w:r w:rsidRPr="00CF1BF6">
        <w:rPr>
          <w:color w:val="000000"/>
          <w:sz w:val="22"/>
          <w:szCs w:val="22"/>
        </w:rPr>
        <w:t>ppkt</w:t>
      </w:r>
      <w:proofErr w:type="spellEnd"/>
      <w:r w:rsidRPr="00CF1BF6">
        <w:rPr>
          <w:color w:val="000000"/>
          <w:sz w:val="22"/>
          <w:szCs w:val="22"/>
        </w:rPr>
        <w:t xml:space="preserve">. 4, 5, 6, 7 rozdziału VII SIWZ, muszą być  załączone do oferty dla wszystkich wykonawców składających ofertę wspólną, a w przypadku załączenia ich </w:t>
      </w:r>
      <w:r w:rsidRPr="00CF1BF6">
        <w:rPr>
          <w:b/>
          <w:color w:val="000000"/>
          <w:sz w:val="22"/>
          <w:szCs w:val="22"/>
        </w:rPr>
        <w:t>kserokopii</w:t>
      </w:r>
      <w:r w:rsidRPr="00CF1BF6">
        <w:rPr>
          <w:color w:val="000000"/>
          <w:sz w:val="22"/>
          <w:szCs w:val="22"/>
        </w:rPr>
        <w:t xml:space="preserve">, muszą być </w:t>
      </w:r>
      <w:r w:rsidRPr="00CF1BF6">
        <w:rPr>
          <w:b/>
          <w:color w:val="000000"/>
          <w:sz w:val="22"/>
          <w:szCs w:val="22"/>
        </w:rPr>
        <w:t xml:space="preserve">opisane „za zgodność z oryginałem” </w:t>
      </w:r>
      <w:r w:rsidRPr="00CF1BF6">
        <w:rPr>
          <w:color w:val="000000"/>
          <w:sz w:val="22"/>
          <w:szCs w:val="22"/>
        </w:rPr>
        <w:t xml:space="preserve">i </w:t>
      </w:r>
      <w:r w:rsidRPr="00CF1BF6">
        <w:rPr>
          <w:b/>
          <w:color w:val="000000"/>
          <w:sz w:val="22"/>
          <w:szCs w:val="22"/>
        </w:rPr>
        <w:t>podpisane</w:t>
      </w:r>
      <w:r w:rsidRPr="00CF1BF6">
        <w:rPr>
          <w:color w:val="000000"/>
          <w:sz w:val="22"/>
          <w:szCs w:val="22"/>
        </w:rPr>
        <w:t xml:space="preserve"> przez Wykonawcę - Pełnomocnika;</w:t>
      </w:r>
    </w:p>
    <w:p w:rsidR="00351400" w:rsidRPr="00CF1BF6" w:rsidRDefault="00351400" w:rsidP="009E5940">
      <w:pPr>
        <w:pStyle w:val="Tekstpodstawowywcity"/>
        <w:numPr>
          <w:ilvl w:val="0"/>
          <w:numId w:val="9"/>
        </w:numPr>
        <w:jc w:val="both"/>
        <w:rPr>
          <w:color w:val="000000"/>
          <w:szCs w:val="22"/>
        </w:rPr>
      </w:pPr>
      <w:r w:rsidRPr="00CF1BF6">
        <w:rPr>
          <w:color w:val="000000"/>
          <w:szCs w:val="22"/>
        </w:rPr>
        <w:t>Wszelka korespondencja oraz rozliczenia dokonywane będą przez zamawiającego wyłącznie</w:t>
      </w:r>
      <w:r w:rsidR="006B4AF6" w:rsidRPr="00CF1BF6">
        <w:rPr>
          <w:color w:val="000000"/>
          <w:szCs w:val="22"/>
        </w:rPr>
        <w:t xml:space="preserve"> </w:t>
      </w:r>
      <w:r w:rsidR="006B4AF6" w:rsidRPr="00CF1BF6">
        <w:rPr>
          <w:color w:val="000000"/>
          <w:szCs w:val="22"/>
        </w:rPr>
        <w:br/>
      </w:r>
      <w:r w:rsidRPr="00CF1BF6">
        <w:rPr>
          <w:color w:val="000000"/>
          <w:szCs w:val="22"/>
        </w:rPr>
        <w:t>z Wykonawcą - Pełnomocnikiem.</w:t>
      </w:r>
    </w:p>
    <w:p w:rsidR="00351400" w:rsidRPr="00CF1BF6" w:rsidRDefault="00351400" w:rsidP="009E5940">
      <w:pPr>
        <w:pStyle w:val="Tekstpodstawowywcity"/>
        <w:numPr>
          <w:ilvl w:val="0"/>
          <w:numId w:val="9"/>
        </w:numPr>
        <w:jc w:val="both"/>
        <w:rPr>
          <w:color w:val="000000"/>
          <w:szCs w:val="22"/>
        </w:rPr>
      </w:pPr>
      <w:r w:rsidRPr="00CF1BF6">
        <w:rPr>
          <w:color w:val="000000"/>
          <w:szCs w:val="22"/>
        </w:rPr>
        <w:t>Jeżeli zostanie wybrana oferta wykonawców wspólnie ubiegających się o udzielenie zamówienia, zamawiający będzie żądał przed zawarciem umowy w sprawie zamówienia publicznego, umowy regulującej współpracę tych wykonawców.</w:t>
      </w:r>
    </w:p>
    <w:p w:rsidR="00351400" w:rsidRPr="00CF1BF6" w:rsidRDefault="00351400" w:rsidP="00351400">
      <w:pPr>
        <w:pStyle w:val="Tekstpodstawowywcity"/>
        <w:ind w:left="0"/>
        <w:jc w:val="both"/>
        <w:rPr>
          <w:color w:val="000000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IX. WYMAGANIA DOTYCZĄCE WADIUM</w:t>
      </w:r>
    </w:p>
    <w:p w:rsidR="00351400" w:rsidRPr="00CF1BF6" w:rsidRDefault="00981338" w:rsidP="00351400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nie wymaga wniesienia wadium.</w:t>
      </w:r>
    </w:p>
    <w:p w:rsidR="00351400" w:rsidRPr="00CF1BF6" w:rsidRDefault="00351400" w:rsidP="00351400">
      <w:pPr>
        <w:ind w:left="426" w:hanging="426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10" w:name="_Toc109100964"/>
      <w:r w:rsidRPr="00CF1BF6">
        <w:rPr>
          <w:color w:val="000000"/>
          <w:sz w:val="22"/>
          <w:szCs w:val="22"/>
        </w:rPr>
        <w:t>X. SPOSÓB PRZYGOTOWANIA OFERTY</w:t>
      </w:r>
      <w:bookmarkEnd w:id="10"/>
    </w:p>
    <w:p w:rsidR="00351400" w:rsidRPr="00CF1BF6" w:rsidRDefault="00351400" w:rsidP="009E5940">
      <w:pPr>
        <w:widowControl w:val="0"/>
        <w:numPr>
          <w:ilvl w:val="0"/>
          <w:numId w:val="6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1" w:name="_Toc109100965"/>
      <w:r w:rsidRPr="00CF1BF6">
        <w:rPr>
          <w:b/>
          <w:color w:val="000000"/>
          <w:sz w:val="22"/>
          <w:szCs w:val="22"/>
        </w:rPr>
        <w:t>Wymagania ogólne</w:t>
      </w:r>
      <w:bookmarkEnd w:id="11"/>
    </w:p>
    <w:p w:rsidR="00351400" w:rsidRPr="00CF1BF6" w:rsidRDefault="00350149" w:rsidP="009E5940">
      <w:pPr>
        <w:numPr>
          <w:ilvl w:val="1"/>
          <w:numId w:val="6"/>
        </w:num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</w:t>
      </w:r>
      <w:r w:rsidR="00351400" w:rsidRPr="00CF1BF6">
        <w:rPr>
          <w:color w:val="000000"/>
          <w:sz w:val="22"/>
          <w:szCs w:val="22"/>
        </w:rPr>
        <w:t>Każdy Wykonawca może złożyć tylko jedną ofertę.</w:t>
      </w:r>
    </w:p>
    <w:p w:rsidR="00351400" w:rsidRPr="00CF1BF6" w:rsidRDefault="00351400" w:rsidP="009E5940">
      <w:pPr>
        <w:numPr>
          <w:ilvl w:val="1"/>
          <w:numId w:val="6"/>
        </w:numPr>
        <w:ind w:left="1080" w:hanging="720"/>
        <w:jc w:val="both"/>
        <w:rPr>
          <w:strike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Oferta musi być złożona w formie pisemnej, zgodnie z wymaganiami opisanymi w niniejszej SIWZ. </w:t>
      </w:r>
    </w:p>
    <w:p w:rsidR="00351400" w:rsidRPr="00CF1BF6" w:rsidRDefault="00351400" w:rsidP="009E5940">
      <w:pPr>
        <w:numPr>
          <w:ilvl w:val="1"/>
          <w:numId w:val="6"/>
        </w:numPr>
        <w:ind w:left="1080" w:hanging="720"/>
        <w:jc w:val="both"/>
        <w:rPr>
          <w:strike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Ofertę należy sporządzić w języku polskim, w sposób czytelny na komputerze, maszynie lub pismem odręcznym. Wymagane specyfikacją dokumenty sporządzone w języku obcym powinny być złożone wraz z tłumaczeniem na język polski, poświadczonym przez Wykonawcę.</w:t>
      </w:r>
    </w:p>
    <w:p w:rsidR="00351400" w:rsidRPr="00CF1BF6" w:rsidRDefault="00351400" w:rsidP="009E5940">
      <w:pPr>
        <w:numPr>
          <w:ilvl w:val="1"/>
          <w:numId w:val="6"/>
        </w:numPr>
        <w:ind w:left="1080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Formularz oferty oraz dokumenty sporządzane przez Wykonawcę powinny być podpisane przez osoby upoważnione do składania oświadczeń woli w imieniu Wykonawcy. W przypadku, gdy ofertę podpisują osoby, których upoważnienie do reprezentacji nie wynika z dokumentów rejestrowych załączonych do oferty, wymaga się, aby Wykonawca dołączył do oferty oryginał pełnomocnictwa do podpisania oferty.</w:t>
      </w:r>
    </w:p>
    <w:p w:rsidR="00351400" w:rsidRPr="00CF1BF6" w:rsidRDefault="000E3AE9" w:rsidP="009E5940">
      <w:pPr>
        <w:numPr>
          <w:ilvl w:val="1"/>
          <w:numId w:val="6"/>
        </w:num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</w:t>
      </w:r>
      <w:r w:rsidR="00351400" w:rsidRPr="00CF1BF6">
        <w:rPr>
          <w:color w:val="000000"/>
          <w:sz w:val="22"/>
          <w:szCs w:val="22"/>
        </w:rPr>
        <w:t>Wskazane jest, aby wszystkie strony oferty były ponumerowane i parafowane.</w:t>
      </w:r>
    </w:p>
    <w:p w:rsidR="00351400" w:rsidRPr="00CF1BF6" w:rsidRDefault="00351400" w:rsidP="009E5940">
      <w:pPr>
        <w:numPr>
          <w:ilvl w:val="1"/>
          <w:numId w:val="6"/>
        </w:numPr>
        <w:ind w:left="1080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Wskazane jest, aby wszystkie miejsca, w których Wykonawca naniósł poprawki, były parafowane </w:t>
      </w:r>
      <w:r w:rsidR="000E3AE9" w:rsidRPr="00CF1BF6">
        <w:rPr>
          <w:color w:val="000000"/>
          <w:sz w:val="22"/>
          <w:szCs w:val="22"/>
        </w:rPr>
        <w:t xml:space="preserve">przez osobę podpisującą ofertę pod rygorem braku ważności </w:t>
      </w:r>
    </w:p>
    <w:p w:rsidR="00351400" w:rsidRPr="00CF1BF6" w:rsidRDefault="00351400" w:rsidP="009E5940">
      <w:pPr>
        <w:numPr>
          <w:ilvl w:val="1"/>
          <w:numId w:val="6"/>
        </w:numPr>
        <w:ind w:left="1080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Wykonawca ponosi wszelkie koszty związane z przygotowaniem i złożeniem oferty.</w:t>
      </w:r>
    </w:p>
    <w:p w:rsidR="00351400" w:rsidRPr="00CF1BF6" w:rsidRDefault="00351400" w:rsidP="009E5940">
      <w:pPr>
        <w:widowControl w:val="0"/>
        <w:numPr>
          <w:ilvl w:val="0"/>
          <w:numId w:val="6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2" w:name="_Toc109100966"/>
      <w:r w:rsidRPr="00CF1BF6">
        <w:rPr>
          <w:b/>
          <w:color w:val="000000"/>
          <w:sz w:val="22"/>
          <w:szCs w:val="22"/>
        </w:rPr>
        <w:t>Zawartość oferty i sposób jej przedstawienia</w:t>
      </w:r>
      <w:bookmarkEnd w:id="12"/>
    </w:p>
    <w:p w:rsidR="00351400" w:rsidRPr="00CF1BF6" w:rsidRDefault="00351400" w:rsidP="009E5940">
      <w:pPr>
        <w:numPr>
          <w:ilvl w:val="1"/>
          <w:numId w:val="6"/>
        </w:numPr>
        <w:ind w:left="1077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formularz ofertowy – sporządzony zgodnie z załącznikiem nr 1 do niniejszej SIWZ,</w:t>
      </w:r>
    </w:p>
    <w:p w:rsidR="00351400" w:rsidRPr="00CF1BF6" w:rsidRDefault="00351400" w:rsidP="009E5940">
      <w:pPr>
        <w:numPr>
          <w:ilvl w:val="1"/>
          <w:numId w:val="6"/>
        </w:numPr>
        <w:ind w:left="1077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oryginał pełnomocnictwa udzielanego osobom podpisującym ofertę, o ile prawo                                    do reprezentowania Wykonawcy w powyższym zakresie nie wynika wprost z dokumentu rejestrowego.</w:t>
      </w:r>
    </w:p>
    <w:p w:rsidR="00351400" w:rsidRPr="00CF1BF6" w:rsidRDefault="00351400" w:rsidP="009E5940">
      <w:pPr>
        <w:numPr>
          <w:ilvl w:val="1"/>
          <w:numId w:val="6"/>
        </w:numPr>
        <w:ind w:left="1077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zestaw oświadczeń i dokumentów, o których mowa w rozdziale VII niniejszej specyfikacji,</w:t>
      </w:r>
    </w:p>
    <w:p w:rsidR="00351400" w:rsidRPr="00CF1BF6" w:rsidRDefault="00351400" w:rsidP="009E5940">
      <w:pPr>
        <w:widowControl w:val="0"/>
        <w:numPr>
          <w:ilvl w:val="0"/>
          <w:numId w:val="6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3" w:name="_Toc109100967"/>
      <w:r w:rsidRPr="00CF1BF6">
        <w:rPr>
          <w:b/>
          <w:color w:val="000000"/>
          <w:sz w:val="22"/>
          <w:szCs w:val="22"/>
        </w:rPr>
        <w:t>Opakowanie oferty</w:t>
      </w:r>
      <w:bookmarkEnd w:id="13"/>
    </w:p>
    <w:p w:rsidR="00351400" w:rsidRPr="00CF1BF6" w:rsidRDefault="00351400" w:rsidP="00351400">
      <w:pPr>
        <w:jc w:val="both"/>
        <w:rPr>
          <w:b/>
          <w:color w:val="000000"/>
          <w:sz w:val="22"/>
          <w:szCs w:val="22"/>
        </w:rPr>
      </w:pPr>
      <w:r w:rsidRPr="00CF1BF6">
        <w:lastRenderedPageBreak/>
        <w:t xml:space="preserve">Wykonawca powinien umieścić ofertę wraz z wymaganymi dokumentami w nieprzejrzystym, zamkniętym opakowaniu zaadresowanym na adres Zamawiającego i zawierającym oznaczenie: </w:t>
      </w:r>
      <w:r w:rsidR="00F23A7B">
        <w:t>„</w:t>
      </w:r>
      <w:r w:rsidR="00F23A7B">
        <w:rPr>
          <w:b/>
        </w:rPr>
        <w:t>D</w:t>
      </w:r>
      <w:r w:rsidR="00F23A7B" w:rsidRPr="00381DFB">
        <w:rPr>
          <w:b/>
        </w:rPr>
        <w:t>ostawa pomocy dydaktycznych do realizacji programów nauczania z wykorzystaniem technologii informacyjno-komunikacyjnych w ramach programu CYFROWA SZKOŁA</w:t>
      </w:r>
      <w:r w:rsidR="00BC4CF8">
        <w:rPr>
          <w:b/>
        </w:rPr>
        <w:t xml:space="preserve"> – przetarg II</w:t>
      </w:r>
      <w:r w:rsidR="0004019C" w:rsidRPr="00CF1BF6">
        <w:rPr>
          <w:sz w:val="22"/>
          <w:szCs w:val="22"/>
        </w:rPr>
        <w:t>”</w:t>
      </w:r>
      <w:r w:rsidR="0004019C" w:rsidRPr="00CF1BF6">
        <w:rPr>
          <w:color w:val="000000" w:themeColor="text1"/>
        </w:rPr>
        <w:t xml:space="preserve"> </w:t>
      </w:r>
      <w:r w:rsidRPr="00CF1BF6">
        <w:rPr>
          <w:color w:val="000000" w:themeColor="text1"/>
          <w:sz w:val="22"/>
          <w:szCs w:val="22"/>
        </w:rPr>
        <w:t>i</w:t>
      </w:r>
      <w:r w:rsidRPr="00CF1BF6">
        <w:rPr>
          <w:color w:val="FF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„</w:t>
      </w:r>
      <w:r w:rsidRPr="00CF1BF6">
        <w:rPr>
          <w:b/>
          <w:color w:val="000000"/>
          <w:sz w:val="22"/>
          <w:szCs w:val="22"/>
        </w:rPr>
        <w:t xml:space="preserve">Nie otwierać przed </w:t>
      </w:r>
      <w:r w:rsidR="00544D03">
        <w:rPr>
          <w:b/>
          <w:color w:val="FF0000"/>
          <w:sz w:val="22"/>
          <w:szCs w:val="22"/>
        </w:rPr>
        <w:t>26</w:t>
      </w:r>
      <w:r w:rsidRPr="00CF1BF6">
        <w:rPr>
          <w:b/>
          <w:color w:val="FF0000"/>
          <w:sz w:val="22"/>
          <w:szCs w:val="22"/>
        </w:rPr>
        <w:t xml:space="preserve"> </w:t>
      </w:r>
      <w:r w:rsidR="00F23A7B">
        <w:rPr>
          <w:b/>
          <w:color w:val="FF0000"/>
          <w:sz w:val="22"/>
          <w:szCs w:val="22"/>
        </w:rPr>
        <w:t>listopada</w:t>
      </w:r>
      <w:r w:rsidRPr="00CF1BF6">
        <w:rPr>
          <w:b/>
          <w:color w:val="FF0000"/>
          <w:sz w:val="22"/>
          <w:szCs w:val="22"/>
        </w:rPr>
        <w:t xml:space="preserve"> 2012r.</w:t>
      </w:r>
      <w:r w:rsidRPr="00CF1BF6">
        <w:rPr>
          <w:b/>
          <w:color w:val="000000"/>
          <w:sz w:val="22"/>
          <w:szCs w:val="22"/>
        </w:rPr>
        <w:t xml:space="preserve"> do godz. 1</w:t>
      </w:r>
      <w:r w:rsidR="00B335AB" w:rsidRPr="00CF1BF6">
        <w:rPr>
          <w:b/>
          <w:color w:val="000000"/>
          <w:sz w:val="22"/>
          <w:szCs w:val="22"/>
        </w:rPr>
        <w:t>0</w:t>
      </w:r>
      <w:r w:rsidR="00B335AB" w:rsidRPr="00CF1BF6">
        <w:rPr>
          <w:b/>
          <w:color w:val="000000"/>
          <w:sz w:val="22"/>
          <w:szCs w:val="22"/>
          <w:vertAlign w:val="superscript"/>
        </w:rPr>
        <w:t>30</w:t>
      </w:r>
      <w:r w:rsidRPr="00CF1BF6">
        <w:rPr>
          <w:b/>
          <w:color w:val="000000"/>
          <w:sz w:val="22"/>
          <w:szCs w:val="22"/>
        </w:rPr>
        <w:t>”.</w:t>
      </w:r>
    </w:p>
    <w:p w:rsidR="00351400" w:rsidRPr="00CF1BF6" w:rsidRDefault="00351400" w:rsidP="009E5940">
      <w:pPr>
        <w:widowControl w:val="0"/>
        <w:numPr>
          <w:ilvl w:val="0"/>
          <w:numId w:val="6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4" w:name="_Toc109100968"/>
      <w:r w:rsidRPr="00CF1BF6">
        <w:rPr>
          <w:b/>
          <w:color w:val="000000"/>
          <w:sz w:val="22"/>
          <w:szCs w:val="22"/>
        </w:rPr>
        <w:t>Tajemnica przedsiębiorstwa</w:t>
      </w:r>
      <w:bookmarkEnd w:id="14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Jeżeli Wykonawca zastrzega, że informacje, objęte tajemnicą przedsiębiorstwa w rozumieniu przepisów  o zwalczaniu nieuczciwej konkurencji, nie mogą być udostępniane, informacje te należy umieścić w oddzielnej kopercie wewnątrz opakowania oferty, oznaczonej napisem: </w:t>
      </w:r>
      <w:r w:rsidRPr="00CF1BF6">
        <w:rPr>
          <w:b/>
          <w:color w:val="000000"/>
          <w:sz w:val="22"/>
          <w:szCs w:val="22"/>
        </w:rPr>
        <w:t>“Informacje stanowiące tajemnice przedsiębiorstwa”</w:t>
      </w:r>
      <w:r w:rsidRPr="00CF1BF6">
        <w:rPr>
          <w:color w:val="000000"/>
          <w:sz w:val="22"/>
          <w:szCs w:val="22"/>
        </w:rPr>
        <w:t>. Informację o zastrzeżeniu dokumentów stanowiących tajemnicę przedsiębiorstwa należy podać również w formularzu oferty.</w:t>
      </w:r>
    </w:p>
    <w:p w:rsidR="00351400" w:rsidRPr="00CF1BF6" w:rsidRDefault="00351400" w:rsidP="009E5940">
      <w:pPr>
        <w:widowControl w:val="0"/>
        <w:numPr>
          <w:ilvl w:val="0"/>
          <w:numId w:val="6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5" w:name="_Toc109100969"/>
      <w:r w:rsidRPr="00CF1BF6">
        <w:rPr>
          <w:b/>
          <w:color w:val="000000"/>
          <w:sz w:val="22"/>
          <w:szCs w:val="22"/>
        </w:rPr>
        <w:t>Zmiana lub wycofanie oferty</w:t>
      </w:r>
      <w:bookmarkEnd w:id="15"/>
    </w:p>
    <w:p w:rsidR="00351400" w:rsidRPr="00CF1BF6" w:rsidRDefault="00351400" w:rsidP="009E5940">
      <w:pPr>
        <w:numPr>
          <w:ilvl w:val="1"/>
          <w:numId w:val="6"/>
        </w:numPr>
        <w:tabs>
          <w:tab w:val="clear" w:pos="1080"/>
          <w:tab w:val="left" w:pos="360"/>
        </w:tabs>
        <w:ind w:left="0" w:firstLine="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Wykonawca może wprowadzić zmiany w złożonej ofercie lub ją wycofać, pod warunkiem, że uczyni  to przed terminem składania ofert. Zarówno zmiana, jak i wycofanie oferty wymagają formy pisemnej. Zmiany dotyczące treści oferty powinny być przygotowane, opakowane i zaadresowane w ten sam sposób jak oferta. Dodatkowo opakowanie, w którym jest przekazywana zmieniona oferta, należy opatrzyć napisem “zmiana”.</w:t>
      </w:r>
    </w:p>
    <w:p w:rsidR="00351400" w:rsidRPr="00CF1BF6" w:rsidRDefault="00351400" w:rsidP="009E5940">
      <w:pPr>
        <w:numPr>
          <w:ilvl w:val="1"/>
          <w:numId w:val="6"/>
        </w:numPr>
        <w:tabs>
          <w:tab w:val="clear" w:pos="1080"/>
          <w:tab w:val="left" w:pos="360"/>
        </w:tabs>
        <w:ind w:left="0" w:firstLine="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Oświadczenie o wycofaniu oferty powinno być podpisane przez osobę/y uprawnioną/e do składania oświadczeń woli w imieniu Wykonawcy oraz opakowane i zaadresowane w ten sam sposób jak oferta. Dodatkowo opakowanie, w którym jest przekazywane to powiadomienie, należy opatrzyć napisem “wycofane”.</w:t>
      </w: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16" w:name="_Toc109100970"/>
      <w:r w:rsidRPr="00CF1BF6">
        <w:rPr>
          <w:color w:val="000000"/>
          <w:sz w:val="22"/>
          <w:szCs w:val="22"/>
        </w:rPr>
        <w:t>XI. MIEJSCE I TERMIN SKŁADANIA OFERT</w:t>
      </w:r>
      <w:bookmarkEnd w:id="16"/>
    </w:p>
    <w:p w:rsidR="00351400" w:rsidRPr="00CF1BF6" w:rsidRDefault="00351400" w:rsidP="00351400">
      <w:pPr>
        <w:jc w:val="both"/>
        <w:rPr>
          <w:bCs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Ofertę należy złożyć w </w:t>
      </w:r>
      <w:r w:rsidRPr="00CF1BF6">
        <w:rPr>
          <w:b/>
          <w:i/>
          <w:color w:val="000000"/>
          <w:sz w:val="22"/>
          <w:szCs w:val="22"/>
        </w:rPr>
        <w:t>Urzędzie Miasta Mława, ul. Stary Rynek 19, 06-500 Mława, pok. 19</w:t>
      </w:r>
      <w:r w:rsidRPr="00CF1BF6">
        <w:rPr>
          <w:color w:val="000000"/>
          <w:sz w:val="22"/>
          <w:szCs w:val="22"/>
        </w:rPr>
        <w:t xml:space="preserve">. Termin składania ofert upływa </w:t>
      </w:r>
      <w:r w:rsidRPr="00CF1BF6">
        <w:rPr>
          <w:bCs/>
          <w:color w:val="000000"/>
          <w:sz w:val="22"/>
          <w:szCs w:val="22"/>
        </w:rPr>
        <w:t xml:space="preserve">w dniu </w:t>
      </w:r>
      <w:r w:rsidR="00544D03">
        <w:rPr>
          <w:b/>
          <w:color w:val="FF0000"/>
          <w:sz w:val="22"/>
          <w:szCs w:val="22"/>
        </w:rPr>
        <w:t>2</w:t>
      </w:r>
      <w:r w:rsidR="00F23A7B">
        <w:rPr>
          <w:b/>
          <w:color w:val="FF0000"/>
          <w:sz w:val="22"/>
          <w:szCs w:val="22"/>
        </w:rPr>
        <w:t>6</w:t>
      </w:r>
      <w:r w:rsidRPr="00CF1BF6">
        <w:rPr>
          <w:b/>
          <w:color w:val="FF0000"/>
          <w:sz w:val="22"/>
          <w:szCs w:val="22"/>
        </w:rPr>
        <w:t xml:space="preserve"> </w:t>
      </w:r>
      <w:r w:rsidR="00F23A7B">
        <w:rPr>
          <w:b/>
          <w:color w:val="FF0000"/>
          <w:sz w:val="22"/>
          <w:szCs w:val="22"/>
        </w:rPr>
        <w:t>listopada</w:t>
      </w:r>
      <w:r w:rsidRPr="00CF1BF6">
        <w:rPr>
          <w:b/>
          <w:color w:val="FF0000"/>
          <w:sz w:val="22"/>
          <w:szCs w:val="22"/>
        </w:rPr>
        <w:t xml:space="preserve"> 2012r.</w:t>
      </w:r>
      <w:r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b/>
          <w:bCs/>
          <w:color w:val="000000"/>
          <w:sz w:val="22"/>
          <w:szCs w:val="22"/>
        </w:rPr>
        <w:t>godz. 10:00</w:t>
      </w:r>
      <w:r w:rsidRPr="00CF1BF6">
        <w:rPr>
          <w:bCs/>
          <w:color w:val="000000"/>
          <w:sz w:val="22"/>
          <w:szCs w:val="22"/>
        </w:rPr>
        <w:t xml:space="preserve"> (czasu lokalnego).</w:t>
      </w: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17" w:name="_Toc109100971"/>
      <w:r w:rsidRPr="00CF1BF6">
        <w:rPr>
          <w:color w:val="000000"/>
          <w:sz w:val="22"/>
          <w:szCs w:val="22"/>
        </w:rPr>
        <w:t>XII. OPIS SPOSOBU POROZUMIEWANIA SIĘ Z WYKONAWCAMI</w:t>
      </w:r>
      <w:bookmarkEnd w:id="17"/>
    </w:p>
    <w:p w:rsidR="00351400" w:rsidRPr="00CF1BF6" w:rsidRDefault="00351400" w:rsidP="00351400">
      <w:pPr>
        <w:ind w:left="540" w:hanging="54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1.   Osobą uprawnioną przez Zamawiającego do kontaktu jest: </w:t>
      </w:r>
    </w:p>
    <w:p w:rsidR="00351400" w:rsidRPr="00CF1BF6" w:rsidRDefault="00351400" w:rsidP="00351400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ab/>
      </w:r>
      <w:smartTag w:uri="urn:schemas-microsoft-com:office:smarttags" w:element="PersonName">
        <w:smartTagPr>
          <w:attr w:name="ProductID" w:val="Krzysztof Jaros"/>
        </w:smartTagPr>
        <w:r w:rsidRPr="00CF1BF6">
          <w:rPr>
            <w:color w:val="000000"/>
            <w:sz w:val="22"/>
            <w:szCs w:val="22"/>
          </w:rPr>
          <w:t>Krzysztof Jaros</w:t>
        </w:r>
      </w:smartTag>
      <w:r w:rsidRPr="00CF1BF6">
        <w:rPr>
          <w:color w:val="000000"/>
          <w:sz w:val="22"/>
          <w:szCs w:val="22"/>
        </w:rPr>
        <w:t xml:space="preserve"> – Naczelnik Wydziału </w:t>
      </w:r>
      <w:r w:rsidR="00B80875" w:rsidRPr="00CF1BF6">
        <w:rPr>
          <w:color w:val="000000"/>
          <w:sz w:val="22"/>
          <w:szCs w:val="22"/>
        </w:rPr>
        <w:t>Rozwoju i</w:t>
      </w:r>
      <w:r w:rsidR="00B80875"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Inwestycji – w sprawach procedury udzielenia zamówienia, tel. 23 654-64-</w:t>
      </w:r>
      <w:r w:rsidR="00B80875" w:rsidRPr="00CF1BF6">
        <w:rPr>
          <w:color w:val="000000"/>
          <w:sz w:val="22"/>
          <w:szCs w:val="22"/>
        </w:rPr>
        <w:t>42</w:t>
      </w:r>
      <w:r w:rsidRPr="00CF1BF6">
        <w:rPr>
          <w:color w:val="000000"/>
          <w:sz w:val="22"/>
          <w:szCs w:val="22"/>
        </w:rPr>
        <w:t xml:space="preserve">; </w:t>
      </w:r>
    </w:p>
    <w:p w:rsidR="00351400" w:rsidRPr="00CF1BF6" w:rsidRDefault="00351400" w:rsidP="00351400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</w:r>
      <w:r w:rsidR="00E2637E">
        <w:rPr>
          <w:color w:val="000000"/>
          <w:sz w:val="22"/>
          <w:szCs w:val="22"/>
        </w:rPr>
        <w:t>Anna Miałka</w:t>
      </w:r>
      <w:r w:rsidR="00B80875" w:rsidRPr="00CF1BF6">
        <w:rPr>
          <w:color w:val="000000"/>
          <w:sz w:val="22"/>
          <w:szCs w:val="22"/>
        </w:rPr>
        <w:t xml:space="preserve"> – </w:t>
      </w:r>
      <w:r w:rsidR="00E2637E">
        <w:rPr>
          <w:color w:val="000000"/>
          <w:sz w:val="22"/>
          <w:szCs w:val="22"/>
        </w:rPr>
        <w:t>Kruszewska</w:t>
      </w:r>
      <w:r w:rsidR="00B80875" w:rsidRPr="00CF1BF6">
        <w:rPr>
          <w:color w:val="000000"/>
          <w:sz w:val="22"/>
          <w:szCs w:val="22"/>
        </w:rPr>
        <w:t xml:space="preserve"> – Inspektor ds. rozwoju</w:t>
      </w:r>
      <w:r w:rsidRPr="00CF1BF6">
        <w:rPr>
          <w:color w:val="000000"/>
          <w:sz w:val="22"/>
          <w:szCs w:val="22"/>
        </w:rPr>
        <w:t xml:space="preserve"> – w sprawach dotyczących przedmiotu zamówienia, </w:t>
      </w:r>
      <w:r w:rsidR="00B80875" w:rsidRPr="00CF1BF6">
        <w:rPr>
          <w:color w:val="000000"/>
          <w:sz w:val="22"/>
          <w:szCs w:val="22"/>
        </w:rPr>
        <w:t>tel. 23 654-64-42;</w:t>
      </w:r>
    </w:p>
    <w:p w:rsidR="00351400" w:rsidRPr="00CF1BF6" w:rsidRDefault="00351400" w:rsidP="00351400">
      <w:pPr>
        <w:tabs>
          <w:tab w:val="left" w:pos="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2.  Każdy Wykonawca ponosi ryzyko związane z ewentualną wadliwością informacji uzyskanych od osób trzecich, nie wymienionych w pkt. 1.</w:t>
      </w:r>
    </w:p>
    <w:p w:rsidR="00351400" w:rsidRPr="00CF1BF6" w:rsidRDefault="00351400" w:rsidP="00351400">
      <w:pPr>
        <w:tabs>
          <w:tab w:val="left" w:pos="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3. </w:t>
      </w:r>
      <w:r w:rsidRPr="00CF1BF6">
        <w:rPr>
          <w:color w:val="000000"/>
          <w:sz w:val="22"/>
          <w:szCs w:val="22"/>
        </w:rPr>
        <w:tab/>
        <w:t xml:space="preserve">Wszystkie informacje dotyczące postępowania o zamówienie </w:t>
      </w:r>
      <w:proofErr w:type="spellStart"/>
      <w:r w:rsidRPr="00CF1BF6">
        <w:rPr>
          <w:color w:val="000000"/>
          <w:sz w:val="22"/>
          <w:szCs w:val="22"/>
        </w:rPr>
        <w:t>publiczne</w:t>
      </w:r>
      <w:proofErr w:type="spellEnd"/>
      <w:r w:rsidRPr="00CF1BF6">
        <w:rPr>
          <w:color w:val="000000"/>
          <w:sz w:val="22"/>
          <w:szCs w:val="22"/>
        </w:rPr>
        <w:t xml:space="preserve"> będą przekazywane Wykonawcom przez Zamawiającego drogą faksową, a następnie niezwłocznie zostaną przesłane pocztą. </w:t>
      </w:r>
      <w:bookmarkStart w:id="18" w:name="_Toc106175057"/>
      <w:bookmarkStart w:id="19" w:name="_Toc109100972"/>
      <w:r w:rsidRPr="00CF1BF6">
        <w:rPr>
          <w:color w:val="000000"/>
          <w:sz w:val="22"/>
          <w:szCs w:val="22"/>
        </w:rPr>
        <w:t>Każda informacja opatrzona będzie numerem postępowania nadanym przez Zamawiającego, zawartym  w oznaczeniu postępowania w rozdziale III niniejszej SIWZ.</w:t>
      </w:r>
    </w:p>
    <w:p w:rsidR="00351400" w:rsidRPr="00CF1BF6" w:rsidRDefault="00351400" w:rsidP="00351400">
      <w:pPr>
        <w:pStyle w:val="Tekstpodstawowywcity3"/>
        <w:spacing w:after="0"/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Taki sam sposób porozumiewania się z Zamawiającym obowiązuje Wykonawcę. </w:t>
      </w:r>
    </w:p>
    <w:p w:rsidR="00351400" w:rsidRPr="00CF1BF6" w:rsidRDefault="00351400" w:rsidP="00351400">
      <w:pPr>
        <w:pStyle w:val="Tekstpodstawowywcity3"/>
        <w:tabs>
          <w:tab w:val="left" w:pos="360"/>
        </w:tabs>
        <w:spacing w:after="0"/>
        <w:ind w:left="0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 w:themeColor="text1"/>
          <w:sz w:val="22"/>
          <w:szCs w:val="22"/>
        </w:rPr>
      </w:pPr>
      <w:r w:rsidRPr="00CF1BF6">
        <w:rPr>
          <w:color w:val="000000" w:themeColor="text1"/>
          <w:sz w:val="22"/>
          <w:szCs w:val="22"/>
        </w:rPr>
        <w:t>XIII. CENA OFERTOWA I SPOSÓB JEJ PODANIA</w:t>
      </w:r>
      <w:bookmarkEnd w:id="18"/>
      <w:bookmarkEnd w:id="19"/>
    </w:p>
    <w:p w:rsidR="00DC75AD" w:rsidRPr="00CF1BF6" w:rsidRDefault="00221095" w:rsidP="0022109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CF1BF6">
        <w:rPr>
          <w:color w:val="000000" w:themeColor="text1"/>
          <w:sz w:val="22"/>
          <w:szCs w:val="22"/>
        </w:rPr>
        <w:t xml:space="preserve">Wykonawca </w:t>
      </w:r>
      <w:r w:rsidR="00A81C76">
        <w:rPr>
          <w:color w:val="000000" w:themeColor="text1"/>
          <w:sz w:val="22"/>
          <w:szCs w:val="22"/>
        </w:rPr>
        <w:t>wypełni tabelę w formularzu ofertowym. Po zsumowaniu cen wszystkich elementów do</w:t>
      </w:r>
      <w:r w:rsidR="00BB1C9B">
        <w:rPr>
          <w:color w:val="000000" w:themeColor="text1"/>
          <w:sz w:val="22"/>
          <w:szCs w:val="22"/>
        </w:rPr>
        <w:t>s</w:t>
      </w:r>
      <w:r w:rsidR="00A81C76">
        <w:rPr>
          <w:color w:val="000000" w:themeColor="text1"/>
          <w:sz w:val="22"/>
          <w:szCs w:val="22"/>
        </w:rPr>
        <w:t>tawy Wykonawca określi całkowitą kwotę brutto za realizacje zamówienia.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20" w:name="_Toc109100973"/>
      <w:r w:rsidRPr="00CF1BF6">
        <w:rPr>
          <w:color w:val="000000"/>
          <w:sz w:val="22"/>
          <w:szCs w:val="22"/>
        </w:rPr>
        <w:t>XIV. MIEJSCE I TERMIN OTWARCIA OFERT</w:t>
      </w:r>
      <w:bookmarkEnd w:id="20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Otwarcie ofert nastąpi w Urzędzie Miasta Mława w pok. nr 26, </w:t>
      </w:r>
      <w:r w:rsidRPr="00CF1BF6">
        <w:rPr>
          <w:bCs/>
          <w:color w:val="000000"/>
          <w:sz w:val="22"/>
          <w:szCs w:val="22"/>
        </w:rPr>
        <w:t xml:space="preserve">w dniu </w:t>
      </w:r>
      <w:r w:rsidR="00544D03">
        <w:rPr>
          <w:b/>
          <w:color w:val="FF0000"/>
          <w:sz w:val="22"/>
          <w:szCs w:val="22"/>
        </w:rPr>
        <w:t>2</w:t>
      </w:r>
      <w:r w:rsidR="00A81C76">
        <w:rPr>
          <w:b/>
          <w:color w:val="FF0000"/>
          <w:sz w:val="22"/>
          <w:szCs w:val="22"/>
        </w:rPr>
        <w:t>6</w:t>
      </w:r>
      <w:r w:rsidRPr="00CF1BF6">
        <w:rPr>
          <w:b/>
          <w:color w:val="FF0000"/>
          <w:sz w:val="22"/>
          <w:szCs w:val="22"/>
        </w:rPr>
        <w:t xml:space="preserve"> </w:t>
      </w:r>
      <w:r w:rsidR="00A81C76">
        <w:rPr>
          <w:b/>
          <w:color w:val="FF0000"/>
          <w:sz w:val="22"/>
          <w:szCs w:val="22"/>
        </w:rPr>
        <w:t>listopada</w:t>
      </w:r>
      <w:r w:rsidRPr="00CF1BF6">
        <w:rPr>
          <w:b/>
          <w:color w:val="FF0000"/>
          <w:sz w:val="22"/>
          <w:szCs w:val="22"/>
        </w:rPr>
        <w:t xml:space="preserve"> 2012r</w:t>
      </w:r>
      <w:r w:rsidRPr="00CF1BF6">
        <w:rPr>
          <w:b/>
          <w:color w:val="000000"/>
          <w:sz w:val="22"/>
          <w:szCs w:val="22"/>
        </w:rPr>
        <w:t>.</w:t>
      </w:r>
      <w:r w:rsidRPr="00CF1BF6">
        <w:rPr>
          <w:bCs/>
          <w:color w:val="000000"/>
          <w:sz w:val="22"/>
          <w:szCs w:val="22"/>
        </w:rPr>
        <w:t xml:space="preserve">, godz. </w:t>
      </w:r>
      <w:r w:rsidRPr="00CF1BF6">
        <w:rPr>
          <w:b/>
          <w:bCs/>
          <w:color w:val="000000"/>
          <w:sz w:val="22"/>
          <w:szCs w:val="22"/>
        </w:rPr>
        <w:t>1</w:t>
      </w:r>
      <w:r w:rsidR="009C7C14" w:rsidRPr="00CF1BF6">
        <w:rPr>
          <w:b/>
          <w:bCs/>
          <w:color w:val="000000"/>
          <w:sz w:val="22"/>
          <w:szCs w:val="22"/>
        </w:rPr>
        <w:t>0</w:t>
      </w:r>
      <w:r w:rsidRPr="00CF1BF6">
        <w:rPr>
          <w:b/>
          <w:bCs/>
          <w:color w:val="000000"/>
          <w:sz w:val="22"/>
          <w:szCs w:val="22"/>
        </w:rPr>
        <w:t>:</w:t>
      </w:r>
      <w:r w:rsidR="009C7C14" w:rsidRPr="00CF1BF6">
        <w:rPr>
          <w:b/>
          <w:bCs/>
          <w:color w:val="000000"/>
          <w:sz w:val="22"/>
          <w:szCs w:val="22"/>
        </w:rPr>
        <w:t>3</w:t>
      </w:r>
      <w:r w:rsidRPr="00CF1BF6">
        <w:rPr>
          <w:b/>
          <w:bCs/>
          <w:color w:val="000000"/>
          <w:sz w:val="22"/>
          <w:szCs w:val="22"/>
        </w:rPr>
        <w:t>0</w:t>
      </w:r>
      <w:r w:rsidRPr="00CF1BF6">
        <w:rPr>
          <w:bCs/>
          <w:color w:val="000000"/>
          <w:sz w:val="22"/>
          <w:szCs w:val="22"/>
        </w:rPr>
        <w:t xml:space="preserve"> (czasu lokalnego). </w:t>
      </w:r>
      <w:r w:rsidRPr="00CF1BF6">
        <w:rPr>
          <w:color w:val="000000"/>
          <w:sz w:val="22"/>
          <w:szCs w:val="22"/>
        </w:rPr>
        <w:t>Otwarcie ofert jest jawne. Bezpośrednio przed otwarciem ofert Zamawiający poda kwotę, jaką zamierza przeznaczyć na sfinansowanie zamówienia, która będzie realnie obciążała budżet Zamawiającego z tytułu realizacji zamówienia. Podczas otwarcia ofert podane zostaną nazwy oraz adresy Wykonawców, a także informacje dotyczące ceny, terminu wykonania zamówienia, okresu gwarancji i warunków płatności zawartych w ofertach. Informacje te zostaną przekazane Wykonawcom, którzy byli nieobecni przy otwarciu ofert na ich pisemny wniosek.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21" w:name="_Toc109100974"/>
      <w:bookmarkStart w:id="22" w:name="_Toc106175071"/>
      <w:r w:rsidRPr="00CF1BF6">
        <w:rPr>
          <w:color w:val="000000"/>
          <w:sz w:val="22"/>
          <w:szCs w:val="22"/>
        </w:rPr>
        <w:t>XV. TERMIN ZWIĄZANIA OFERTĄ</w:t>
      </w:r>
      <w:bookmarkEnd w:id="21"/>
    </w:p>
    <w:p w:rsidR="00351400" w:rsidRPr="00CF1BF6" w:rsidRDefault="00351400" w:rsidP="00351400">
      <w:pPr>
        <w:numPr>
          <w:ilvl w:val="1"/>
          <w:numId w:val="0"/>
        </w:numPr>
        <w:tabs>
          <w:tab w:val="num" w:pos="180"/>
        </w:tabs>
        <w:ind w:left="180" w:hanging="180"/>
        <w:jc w:val="both"/>
        <w:rPr>
          <w:color w:val="000000"/>
          <w:sz w:val="22"/>
          <w:szCs w:val="22"/>
        </w:rPr>
      </w:pPr>
      <w:bookmarkStart w:id="23" w:name="_Toc109100975"/>
      <w:bookmarkEnd w:id="22"/>
      <w:r w:rsidRPr="00CF1BF6">
        <w:rPr>
          <w:color w:val="000000"/>
          <w:sz w:val="22"/>
          <w:szCs w:val="22"/>
        </w:rPr>
        <w:t>Wykonawca zostanie związany złożoną ofertą przez okres</w:t>
      </w:r>
      <w:r w:rsidRPr="00CF1BF6">
        <w:rPr>
          <w:b/>
          <w:color w:val="000000"/>
          <w:sz w:val="22"/>
          <w:szCs w:val="22"/>
        </w:rPr>
        <w:t xml:space="preserve"> 30</w:t>
      </w:r>
      <w:r w:rsidRPr="00CF1BF6">
        <w:rPr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0"/>
        </w:tabs>
        <w:spacing w:before="0" w:after="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lastRenderedPageBreak/>
        <w:t>XVI. KRYTERIA OCENY OFERT I WYBÓR OFERTY NAJKORZYSTNIEJSZEJ</w:t>
      </w:r>
      <w:bookmarkEnd w:id="23"/>
    </w:p>
    <w:p w:rsidR="00351400" w:rsidRPr="00CF1BF6" w:rsidRDefault="00351400" w:rsidP="00351400">
      <w:pPr>
        <w:ind w:left="426" w:hanging="426"/>
        <w:rPr>
          <w:color w:val="000000"/>
          <w:sz w:val="22"/>
          <w:szCs w:val="22"/>
        </w:rPr>
      </w:pPr>
      <w:bookmarkStart w:id="24" w:name="_Toc79974255"/>
      <w:bookmarkStart w:id="25" w:name="_Toc79974386"/>
      <w:bookmarkStart w:id="26" w:name="_Toc79974431"/>
      <w:bookmarkStart w:id="27" w:name="_Toc79974256"/>
      <w:bookmarkStart w:id="28" w:name="_Toc79974387"/>
      <w:bookmarkStart w:id="29" w:name="_Toc79974432"/>
      <w:bookmarkEnd w:id="24"/>
      <w:bookmarkEnd w:id="25"/>
      <w:bookmarkEnd w:id="26"/>
      <w:bookmarkEnd w:id="27"/>
      <w:bookmarkEnd w:id="28"/>
      <w:bookmarkEnd w:id="29"/>
      <w:r w:rsidRPr="00CF1BF6">
        <w:rPr>
          <w:color w:val="000000"/>
          <w:sz w:val="22"/>
          <w:szCs w:val="22"/>
        </w:rPr>
        <w:t>1.   Zamawiający uzna oferty za spełniające wymagania i przyjmie je do szczegółowego rozpatrywania, jeżeli:</w:t>
      </w:r>
    </w:p>
    <w:p w:rsidR="00351400" w:rsidRPr="00CF1BF6" w:rsidRDefault="00351400" w:rsidP="00351400">
      <w:pPr>
        <w:ind w:left="426" w:hanging="426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     - oferta spełnia wymagania określone niniejszą specyfikacją,</w:t>
      </w:r>
    </w:p>
    <w:p w:rsidR="00351400" w:rsidRPr="00CF1BF6" w:rsidRDefault="00351400" w:rsidP="00351400">
      <w:pPr>
        <w:ind w:left="426" w:hanging="426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     - oferta została złożona w określonym przez Zamawiającego terminie,</w:t>
      </w:r>
    </w:p>
    <w:p w:rsidR="00351400" w:rsidRPr="00CF1BF6" w:rsidRDefault="00351400" w:rsidP="00351400">
      <w:pPr>
        <w:ind w:left="426" w:hanging="426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     - Wykonawca przedstawił ofertę zgodną co do treści z wymogami Zamawiającego,</w:t>
      </w:r>
    </w:p>
    <w:p w:rsidR="00351400" w:rsidRPr="00CF1BF6" w:rsidRDefault="00221095" w:rsidP="00221095">
      <w:pPr>
        <w:ind w:left="426" w:hanging="426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2</w:t>
      </w:r>
      <w:r w:rsidR="00351400" w:rsidRPr="00CF1BF6">
        <w:rPr>
          <w:color w:val="000000"/>
          <w:sz w:val="22"/>
          <w:szCs w:val="22"/>
        </w:rPr>
        <w:t xml:space="preserve">.   Przy wyborze oferty Zamawiający będzie się kierował następującym kryterium: </w:t>
      </w:r>
    </w:p>
    <w:p w:rsidR="00351400" w:rsidRPr="00CF1BF6" w:rsidRDefault="00351400" w:rsidP="00351400">
      <w:pPr>
        <w:tabs>
          <w:tab w:val="left" w:pos="360"/>
        </w:tabs>
        <w:ind w:firstLine="284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ab/>
        <w:t xml:space="preserve">Cena ofertowa </w:t>
      </w:r>
      <w:r w:rsidR="00221095" w:rsidRPr="00CF1BF6">
        <w:rPr>
          <w:b/>
          <w:color w:val="000000"/>
          <w:sz w:val="22"/>
          <w:szCs w:val="22"/>
        </w:rPr>
        <w:t xml:space="preserve">danej </w:t>
      </w:r>
      <w:r w:rsidRPr="00CF1BF6">
        <w:rPr>
          <w:b/>
          <w:color w:val="000000"/>
          <w:sz w:val="22"/>
          <w:szCs w:val="22"/>
        </w:rPr>
        <w:t>części</w:t>
      </w:r>
      <w:r w:rsidR="00221095" w:rsidRPr="00CF1BF6">
        <w:rPr>
          <w:b/>
          <w:color w:val="000000"/>
          <w:sz w:val="22"/>
          <w:szCs w:val="22"/>
        </w:rPr>
        <w:t xml:space="preserve"> zamówienia </w:t>
      </w:r>
      <w:r w:rsidRPr="00CF1BF6">
        <w:rPr>
          <w:b/>
          <w:color w:val="000000"/>
          <w:sz w:val="22"/>
          <w:szCs w:val="22"/>
        </w:rPr>
        <w:t>- 100%</w:t>
      </w:r>
    </w:p>
    <w:p w:rsidR="00351400" w:rsidRPr="00CF1BF6" w:rsidRDefault="00351400" w:rsidP="00351400">
      <w:pPr>
        <w:tabs>
          <w:tab w:val="left" w:pos="360"/>
        </w:tabs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Oferta, w zakresie dotyczącym danej części, spełniająca w najwyższym stopniu wymagania kryterium otrzyma maksymalną ilość punktów.</w:t>
      </w:r>
    </w:p>
    <w:p w:rsidR="00351400" w:rsidRPr="00CF1BF6" w:rsidRDefault="00351400" w:rsidP="00351400">
      <w:pPr>
        <w:tabs>
          <w:tab w:val="num" w:pos="360"/>
        </w:tabs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</w:t>
      </w:r>
      <w:r w:rsidRPr="00CF1BF6">
        <w:rPr>
          <w:color w:val="000000"/>
          <w:sz w:val="22"/>
          <w:szCs w:val="22"/>
        </w:rPr>
        <w:tab/>
        <w:t>Pozostałym Wykonawcom przypisana zostanie odpowiednio mniejsza liczba punktów.</w:t>
      </w:r>
    </w:p>
    <w:p w:rsidR="00351400" w:rsidRPr="00CF1BF6" w:rsidRDefault="00351400" w:rsidP="009E5940">
      <w:pPr>
        <w:pStyle w:val="Akapitzlist"/>
        <w:numPr>
          <w:ilvl w:val="0"/>
          <w:numId w:val="15"/>
        </w:num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Sposób obliczania wartości punktowej kryterium</w:t>
      </w:r>
    </w:p>
    <w:p w:rsidR="00351400" w:rsidRPr="00CF1BF6" w:rsidRDefault="00351400" w:rsidP="00351400">
      <w:pPr>
        <w:pStyle w:val="Tekstpodstawowywcity"/>
        <w:ind w:left="357"/>
        <w:rPr>
          <w:color w:val="000000"/>
          <w:szCs w:val="22"/>
        </w:rPr>
      </w:pPr>
      <w:r w:rsidRPr="00CF1BF6">
        <w:rPr>
          <w:color w:val="000000"/>
          <w:szCs w:val="22"/>
        </w:rPr>
        <w:t>Zastosowane wzory do obliczenia punktowego</w:t>
      </w:r>
      <w:r w:rsidRPr="00CF1BF6">
        <w:rPr>
          <w:color w:val="000000"/>
          <w:szCs w:val="22"/>
        </w:rPr>
        <w:cr/>
        <w:t xml:space="preserve">Nazwa kryterium:              cena </w:t>
      </w:r>
    </w:p>
    <w:p w:rsidR="00351400" w:rsidRPr="00CF1BF6" w:rsidRDefault="00351400" w:rsidP="000F6055">
      <w:pPr>
        <w:pStyle w:val="Tekstpodstawowywcity"/>
        <w:ind w:left="0" w:firstLine="357"/>
        <w:rPr>
          <w:color w:val="000000"/>
          <w:szCs w:val="22"/>
        </w:rPr>
      </w:pPr>
      <w:r w:rsidRPr="00CF1BF6">
        <w:rPr>
          <w:color w:val="000000"/>
          <w:szCs w:val="22"/>
        </w:rPr>
        <w:t xml:space="preserve">Wzór:         najniższa cena </w:t>
      </w:r>
      <w:r w:rsidR="00221095" w:rsidRPr="00CF1BF6">
        <w:rPr>
          <w:color w:val="000000"/>
          <w:szCs w:val="22"/>
        </w:rPr>
        <w:t xml:space="preserve">danej części </w:t>
      </w:r>
      <w:r w:rsidRPr="00CF1BF6">
        <w:rPr>
          <w:color w:val="000000"/>
          <w:szCs w:val="22"/>
        </w:rPr>
        <w:t xml:space="preserve">z ważnych ofert / cena </w:t>
      </w:r>
      <w:r w:rsidR="00221095" w:rsidRPr="00CF1BF6">
        <w:rPr>
          <w:color w:val="000000"/>
          <w:szCs w:val="22"/>
        </w:rPr>
        <w:t xml:space="preserve">danej części </w:t>
      </w:r>
      <w:r w:rsidRPr="00CF1BF6">
        <w:rPr>
          <w:color w:val="000000"/>
          <w:szCs w:val="22"/>
        </w:rPr>
        <w:t xml:space="preserve">rozpatrywanej oferty x 100 pkt. </w:t>
      </w:r>
    </w:p>
    <w:p w:rsidR="00351400" w:rsidRPr="00CF1BF6" w:rsidRDefault="00351400" w:rsidP="000F6055">
      <w:pPr>
        <w:pStyle w:val="Tekstpodstawowywcity"/>
        <w:ind w:left="0" w:firstLine="357"/>
        <w:rPr>
          <w:color w:val="000000"/>
          <w:szCs w:val="22"/>
        </w:rPr>
      </w:pPr>
      <w:r w:rsidRPr="00CF1BF6">
        <w:rPr>
          <w:color w:val="000000"/>
          <w:szCs w:val="22"/>
        </w:rPr>
        <w:t xml:space="preserve">Sposób oceny:            najkorzystniejsza ta, która otrzyma najwięcej punktów </w:t>
      </w:r>
      <w:r w:rsidR="00221095" w:rsidRPr="00CF1BF6">
        <w:rPr>
          <w:color w:val="000000"/>
          <w:szCs w:val="22"/>
        </w:rPr>
        <w:t xml:space="preserve"> w danej części</w:t>
      </w:r>
    </w:p>
    <w:p w:rsidR="00351400" w:rsidRPr="00CF1BF6" w:rsidRDefault="00351400" w:rsidP="009E5940">
      <w:pPr>
        <w:numPr>
          <w:ilvl w:val="0"/>
          <w:numId w:val="15"/>
        </w:numPr>
        <w:ind w:left="357" w:hanging="357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Za najkorzystniejszą zostanie wybrana oferta, która w danej części, zgodnie z powyższymi kryteriami oceny ofert, uzyska najwyższą liczbę punktów spośród ofert nie podlegających odrzuceniu.</w:t>
      </w: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 xml:space="preserve">XVII. INFORMACJE O FORMALNOŚCIACH, JAKIE POWINNY ZOSTAĆ </w:t>
      </w:r>
      <w:bookmarkStart w:id="30" w:name="_Toc109100976"/>
      <w:r w:rsidRPr="00CF1BF6">
        <w:rPr>
          <w:b/>
          <w:color w:val="000000"/>
          <w:sz w:val="22"/>
          <w:szCs w:val="22"/>
        </w:rPr>
        <w:t>DOPEŁNIONE PO WYBORZE OFERTY W CELU ZAWARCIA UMOWY W SPRAWIE ZAMÓWIENIA PUBLICZNEGO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Niezwłocznie po wyborze najkorzystniejszej oferty zamawiający zawiadamia wykonawców, którzy złożyli oferty, o:</w:t>
      </w:r>
    </w:p>
    <w:p w:rsidR="00351400" w:rsidRPr="00CF1BF6" w:rsidRDefault="00351400" w:rsidP="00351400">
      <w:pPr>
        <w:tabs>
          <w:tab w:val="left" w:pos="720"/>
        </w:tabs>
        <w:ind w:left="72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1) wyborze najkorzystniejszej oferty, podając nazwę (firmę) albo imię i nazwisko, siedzibę albo adres zamieszkania i adres wykonawcy, którego ofertę wybrano oraz uzasadnienie jej wyboru, a także nazwy (firmy), albo imiona i nazwiska, siedziby albo miejsca zamieszkania </w:t>
      </w:r>
      <w:r w:rsidRPr="00CF1BF6">
        <w:rPr>
          <w:color w:val="000000"/>
          <w:spacing w:val="-2"/>
          <w:sz w:val="22"/>
          <w:szCs w:val="22"/>
        </w:rPr>
        <w:t>i adresy wykonawców, którzy złożyli oferty a także punktację przyznaną ofertom w każdym kryterium</w:t>
      </w:r>
      <w:r w:rsidRPr="00CF1BF6">
        <w:rPr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br/>
        <w:t>i łączną punktację,</w:t>
      </w:r>
    </w:p>
    <w:p w:rsidR="00351400" w:rsidRPr="00CF1BF6" w:rsidRDefault="00351400" w:rsidP="00351400">
      <w:pPr>
        <w:tabs>
          <w:tab w:val="left" w:pos="-180"/>
        </w:tabs>
        <w:ind w:left="72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2) wykonawcach, których oferty zostały odrzucone, podając uzasadnienie faktyczne</w:t>
      </w:r>
      <w:r w:rsidRPr="00CF1BF6">
        <w:rPr>
          <w:color w:val="000000"/>
          <w:sz w:val="22"/>
          <w:szCs w:val="22"/>
        </w:rPr>
        <w:br/>
        <w:t>i prawne,</w:t>
      </w:r>
    </w:p>
    <w:p w:rsidR="00351400" w:rsidRPr="00CF1BF6" w:rsidRDefault="00351400" w:rsidP="00351400">
      <w:pPr>
        <w:ind w:left="72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3) wykonawcach, którzy zostali wykluczeni z postępowania o udzielenie zamówienia, podając uzasadnienie faktyczne i prawne.</w:t>
      </w:r>
    </w:p>
    <w:p w:rsidR="00351400" w:rsidRPr="00CF1BF6" w:rsidRDefault="00351400" w:rsidP="00351400">
      <w:pPr>
        <w:ind w:left="72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4) terminie, po którego upływie umowa w sprawie zamówienia publicznego może być zawarta</w:t>
      </w:r>
    </w:p>
    <w:p w:rsidR="00351400" w:rsidRPr="00CF1BF6" w:rsidRDefault="00351400" w:rsidP="00351400">
      <w:pPr>
        <w:tabs>
          <w:tab w:val="left" w:pos="360"/>
          <w:tab w:val="left" w:pos="1080"/>
        </w:tabs>
        <w:ind w:left="360" w:right="-11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2.</w:t>
      </w:r>
      <w:r w:rsidRPr="00CF1BF6">
        <w:rPr>
          <w:color w:val="000000"/>
          <w:sz w:val="22"/>
          <w:szCs w:val="22"/>
        </w:rPr>
        <w:tab/>
        <w:t xml:space="preserve">Niezwłocznie po wyborze najkorzystniejszej oferty zamawiający zamieszcza informacje, o których mowa w </w:t>
      </w:r>
      <w:proofErr w:type="spellStart"/>
      <w:r w:rsidRPr="00CF1BF6">
        <w:rPr>
          <w:color w:val="000000"/>
          <w:sz w:val="22"/>
          <w:szCs w:val="22"/>
        </w:rPr>
        <w:t>pkt</w:t>
      </w:r>
      <w:proofErr w:type="spellEnd"/>
      <w:r w:rsidRPr="00CF1BF6">
        <w:rPr>
          <w:color w:val="000000"/>
          <w:sz w:val="22"/>
          <w:szCs w:val="22"/>
        </w:rPr>
        <w:t xml:space="preserve"> 1. </w:t>
      </w:r>
      <w:proofErr w:type="spellStart"/>
      <w:r w:rsidRPr="00CF1BF6">
        <w:rPr>
          <w:color w:val="000000"/>
          <w:sz w:val="22"/>
          <w:szCs w:val="22"/>
        </w:rPr>
        <w:t>ppkt</w:t>
      </w:r>
      <w:proofErr w:type="spellEnd"/>
      <w:r w:rsidRPr="00CF1BF6">
        <w:rPr>
          <w:color w:val="000000"/>
          <w:sz w:val="22"/>
          <w:szCs w:val="22"/>
        </w:rPr>
        <w:t>. 1) na stronie internetowej oraz w miejscu publicznie dostępnym w swojej siedzibie.</w:t>
      </w:r>
    </w:p>
    <w:p w:rsidR="00351400" w:rsidRPr="00CF1BF6" w:rsidRDefault="00351400" w:rsidP="00351400">
      <w:pPr>
        <w:tabs>
          <w:tab w:val="left" w:pos="426"/>
          <w:tab w:val="left" w:pos="1080"/>
        </w:tabs>
        <w:ind w:left="426" w:right="-110" w:hanging="426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3. O unieważnieniu postępowania o udzielenie zamówienia publicznego Zamawiający zawiadomi równocześnie wszystkich Wykonawców, którzy:</w:t>
      </w:r>
    </w:p>
    <w:p w:rsidR="00351400" w:rsidRPr="00CF1BF6" w:rsidRDefault="00351400" w:rsidP="00351400">
      <w:pPr>
        <w:tabs>
          <w:tab w:val="left" w:pos="709"/>
          <w:tab w:val="left" w:pos="1080"/>
        </w:tabs>
        <w:ind w:left="709" w:right="-110" w:hanging="709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    - ubiegali się o udzielenie zamówienia publicznego – w przypadku unieważnienia postępowania przed upływem terminu składania ofert,</w:t>
      </w:r>
    </w:p>
    <w:p w:rsidR="00351400" w:rsidRPr="00CF1BF6" w:rsidRDefault="00351400" w:rsidP="00351400">
      <w:pPr>
        <w:tabs>
          <w:tab w:val="left" w:pos="709"/>
          <w:tab w:val="left" w:pos="1080"/>
        </w:tabs>
        <w:ind w:left="709" w:right="-110" w:hanging="709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    - złożyli oferty – w przypadku unieważnienia postępowania po upływie terminu składania ofert, podając uzasadnienie faktyczne i prawne. </w:t>
      </w:r>
    </w:p>
    <w:p w:rsidR="00351400" w:rsidRPr="00CF1BF6" w:rsidRDefault="00351400" w:rsidP="00351400">
      <w:pPr>
        <w:tabs>
          <w:tab w:val="left" w:pos="426"/>
          <w:tab w:val="left" w:pos="1080"/>
        </w:tabs>
        <w:ind w:left="426" w:right="-110" w:hanging="426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4. W przypadku unieważnienia postępowania o udzielenie zamówienia publicznego, Zamawiający na pisemny wniosek Wykonawcy, który ubiegał się o udzielenie zamówienia, zawiadomi o wszczęciu kolejnego postępowania, które dotyczy tego samego przedmiotu zamówienia lub obejmie ten sam przedmiot zamówienia.</w:t>
      </w:r>
    </w:p>
    <w:p w:rsidR="00351400" w:rsidRPr="00CF1BF6" w:rsidRDefault="00351400" w:rsidP="00351400">
      <w:pPr>
        <w:tabs>
          <w:tab w:val="left" w:pos="426"/>
          <w:tab w:val="left" w:pos="1080"/>
        </w:tabs>
        <w:ind w:left="426" w:right="-110" w:hanging="426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5.   O miejscu i terminie podpisania umowy Zamawiający powiadomi wybranego Wykonawcę.    </w:t>
      </w: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XVIII. WYMAGANIA DOTYCZĄCE ZABEZPIECZENIA NALEŻYTEGO WYKONANIA UMOWY</w:t>
      </w:r>
      <w:bookmarkEnd w:id="30"/>
    </w:p>
    <w:p w:rsidR="00351400" w:rsidRPr="00CF1BF6" w:rsidRDefault="00A81C76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 w:themeColor="text1"/>
          <w:sz w:val="22"/>
          <w:szCs w:val="22"/>
        </w:rPr>
      </w:pPr>
      <w:bookmarkStart w:id="31" w:name="_Toc109100977"/>
      <w:r>
        <w:rPr>
          <w:color w:val="000000" w:themeColor="text1"/>
          <w:sz w:val="22"/>
          <w:szCs w:val="22"/>
        </w:rPr>
        <w:t>Zamawiający nie wymaga wniesienia zabezpieczenia.</w:t>
      </w:r>
    </w:p>
    <w:p w:rsidR="00351400" w:rsidRPr="00CF1BF6" w:rsidRDefault="00351400" w:rsidP="00351400">
      <w:pPr>
        <w:pStyle w:val="Nagwek4"/>
        <w:tabs>
          <w:tab w:val="num" w:pos="180"/>
        </w:tabs>
        <w:spacing w:before="120" w:after="120"/>
        <w:ind w:left="181" w:hanging="181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XIX. WARUNKI UMOWY</w:t>
      </w:r>
      <w:bookmarkEnd w:id="31"/>
    </w:p>
    <w:p w:rsidR="00351400" w:rsidRPr="00CF1BF6" w:rsidRDefault="000F6055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  <w:u w:val="single"/>
        </w:rPr>
      </w:pPr>
      <w:r w:rsidRPr="00CF1BF6">
        <w:rPr>
          <w:color w:val="000000"/>
          <w:sz w:val="22"/>
          <w:szCs w:val="22"/>
        </w:rPr>
        <w:t>Istotne</w:t>
      </w:r>
      <w:r w:rsidR="00351400" w:rsidRPr="00CF1BF6">
        <w:rPr>
          <w:color w:val="000000"/>
          <w:sz w:val="22"/>
          <w:szCs w:val="22"/>
        </w:rPr>
        <w:t xml:space="preserve"> warunki</w:t>
      </w:r>
      <w:r w:rsidR="00351400" w:rsidRPr="00CF1BF6">
        <w:rPr>
          <w:b/>
          <w:color w:val="000000"/>
          <w:sz w:val="22"/>
          <w:szCs w:val="22"/>
        </w:rPr>
        <w:t xml:space="preserve"> </w:t>
      </w:r>
      <w:r w:rsidR="00351400" w:rsidRPr="00CF1BF6">
        <w:rPr>
          <w:bCs/>
          <w:color w:val="000000"/>
          <w:sz w:val="22"/>
          <w:szCs w:val="22"/>
        </w:rPr>
        <w:t>u</w:t>
      </w:r>
      <w:r w:rsidR="00351400" w:rsidRPr="00CF1BF6">
        <w:rPr>
          <w:color w:val="000000"/>
          <w:sz w:val="22"/>
          <w:szCs w:val="22"/>
        </w:rPr>
        <w:t xml:space="preserve">mowy zostały określone w </w:t>
      </w:r>
      <w:r w:rsidR="00351400" w:rsidRPr="00A81C76">
        <w:rPr>
          <w:color w:val="000000"/>
          <w:sz w:val="22"/>
          <w:szCs w:val="22"/>
        </w:rPr>
        <w:t>załączniku nr 3 do SIWZ</w:t>
      </w:r>
      <w:r w:rsidR="00A81C76" w:rsidRPr="00A81C76">
        <w:rPr>
          <w:color w:val="000000"/>
          <w:sz w:val="22"/>
          <w:szCs w:val="22"/>
        </w:rPr>
        <w:t>.</w:t>
      </w: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color w:val="000000"/>
          <w:sz w:val="22"/>
          <w:szCs w:val="22"/>
        </w:rPr>
      </w:pPr>
      <w:bookmarkStart w:id="32" w:name="_Toc109100978"/>
      <w:r w:rsidRPr="00CF1BF6">
        <w:rPr>
          <w:b/>
          <w:color w:val="000000"/>
          <w:sz w:val="22"/>
          <w:szCs w:val="22"/>
        </w:rPr>
        <w:lastRenderedPageBreak/>
        <w:t>XX. POUCZENIE O ŚRODKACH OCHRONY PRAWNEJ PRZYSŁUGUJĄCYCH WYKONAWCOM W TOKU POSTĘPOWANIA O UDZIELENIE ZAMÓWIENIA PUBLICZNEGO</w:t>
      </w:r>
      <w:bookmarkEnd w:id="32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bookmarkStart w:id="33" w:name="_Toc109100979"/>
      <w:r w:rsidRPr="00CF1BF6">
        <w:rPr>
          <w:color w:val="000000"/>
          <w:sz w:val="22"/>
          <w:szCs w:val="22"/>
        </w:rPr>
        <w:t xml:space="preserve">1.  Środki ochrony prawnej przysługują wykonawcy, uczestnikowi konkursu, a także innemu podmiotowi, jeżeli ma lub miał interes w uzyskaniu danego zamówienia oraz poniósł lub może ponieść szkodę w wyniku naruszenia przez Zamawiającego przepisów niniejszej ustawy zgodnie z działem VI ustawy. 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2.  Środki ochrony prawnej wobec ogłoszenia o zamówieniu oraz specyfikacji istotnych warunków zamówienia przysługują również organizacjom wpisanym na listę, o której mowa w art. 154 pkt. 5 </w:t>
      </w:r>
      <w:proofErr w:type="spellStart"/>
      <w:r w:rsidRPr="00CF1BF6">
        <w:rPr>
          <w:color w:val="000000"/>
          <w:sz w:val="22"/>
          <w:szCs w:val="22"/>
        </w:rPr>
        <w:t>pzp</w:t>
      </w:r>
      <w:proofErr w:type="spellEnd"/>
      <w:r w:rsidRPr="00CF1BF6">
        <w:rPr>
          <w:color w:val="000000"/>
          <w:sz w:val="22"/>
          <w:szCs w:val="22"/>
        </w:rPr>
        <w:t>.</w:t>
      </w:r>
    </w:p>
    <w:p w:rsidR="00351400" w:rsidRPr="00CF1BF6" w:rsidRDefault="00351400" w:rsidP="00351400">
      <w:pPr>
        <w:pStyle w:val="Nagwek4"/>
        <w:tabs>
          <w:tab w:val="num" w:pos="180"/>
        </w:tabs>
        <w:spacing w:before="120" w:after="120"/>
        <w:ind w:left="181" w:hanging="181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XXI. INFORMACJA O PODWYKONAWSTWIE</w:t>
      </w:r>
      <w:bookmarkEnd w:id="33"/>
    </w:p>
    <w:p w:rsidR="00351400" w:rsidRPr="00CF1BF6" w:rsidRDefault="00351400" w:rsidP="00351400">
      <w:pPr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1.  Wykonawca odpowiada za działania i zaniechanie osób, z których pomocą zobowiązanie wykonuje, jak również osób, którym wykonanie powierza, jak za własne działanie lub zaniechanie. </w:t>
      </w:r>
    </w:p>
    <w:p w:rsidR="00351400" w:rsidRPr="00CF1BF6" w:rsidRDefault="00351400" w:rsidP="00351400">
      <w:pPr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2. Zlecenie części przedmiotu umowy Podwykonawcy nie zmieni zobowiązań Wykonawcy wobec Zamawiającego, który jest odpowiedzialny za wykonanie tej części robót.</w:t>
      </w:r>
    </w:p>
    <w:p w:rsidR="00351400" w:rsidRPr="00CF1BF6" w:rsidRDefault="00351400" w:rsidP="00351400">
      <w:pPr>
        <w:ind w:left="360" w:hanging="360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XXII. POSTANOWIENIA KOŃCOWE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1. Uczestnicy postępowania mają prawo wglądu do treści protokołu postępowania, ofert od chwili ich otwarcia w trakcie prowadzonego postępowania z wyjątkiem dokumentów stanowiących załączniki do protokołu (jawne po zakończeniu postępowania) oraz stanowiących tajemnicę przedsiębiorstwa w rozumieniu przepisów o zwalczaniu nieuczciwej konkurencji zastrzeżonych przez uczestników postępowania.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2. Udostępnienie zainteresowanym odbywać się będzie wg poniższych zasad:</w:t>
      </w:r>
    </w:p>
    <w:p w:rsidR="00351400" w:rsidRPr="00CF1BF6" w:rsidRDefault="00351400" w:rsidP="00351400">
      <w:pPr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-  Zamawiający udostępnia wskazane dokumenty po złożeniu pisemnego wniosku,</w:t>
      </w:r>
    </w:p>
    <w:p w:rsidR="00351400" w:rsidRPr="00CF1BF6" w:rsidRDefault="00351400" w:rsidP="00351400">
      <w:pPr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-  Zamawiający wyznacza termin, miejsce oraz zakres udostępnianych dokumentów,</w:t>
      </w:r>
    </w:p>
    <w:p w:rsidR="00351400" w:rsidRPr="00CF1BF6" w:rsidRDefault="00351400" w:rsidP="00351400">
      <w:pPr>
        <w:ind w:left="567" w:hanging="207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- Zamawiający wyznaczy członka komisji, w którego obecności udostępnione zostaną    dokumenty,</w:t>
      </w:r>
    </w:p>
    <w:p w:rsidR="00351400" w:rsidRPr="00CF1BF6" w:rsidRDefault="00351400" w:rsidP="00351400">
      <w:pPr>
        <w:ind w:left="567" w:hanging="207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-  udostępnienie może mieć miejsce w siedzibie zamawiającego oraz w czasie godzin jego urzędowania.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W sprawach nieuregulowanych zastosowanie mają ustawy Prawo zamówień publicznych oraz Kodeks cywilny.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3.  Zamawiający nie przewiduje zwrotu kosztów udziału w postępowaniu.</w:t>
      </w:r>
    </w:p>
    <w:p w:rsidR="00351400" w:rsidRPr="00CF1BF6" w:rsidRDefault="00351400" w:rsidP="00351400">
      <w:pPr>
        <w:pStyle w:val="Nagwek4"/>
        <w:tabs>
          <w:tab w:val="num" w:pos="180"/>
        </w:tabs>
        <w:spacing w:before="120" w:after="120"/>
        <w:ind w:left="181" w:hanging="181"/>
        <w:rPr>
          <w:color w:val="000000"/>
          <w:sz w:val="22"/>
          <w:szCs w:val="22"/>
        </w:rPr>
      </w:pPr>
      <w:bookmarkStart w:id="34" w:name="_Toc106175084"/>
      <w:bookmarkStart w:id="35" w:name="_Toc109100980"/>
      <w:r w:rsidRPr="00CF1BF6">
        <w:rPr>
          <w:color w:val="000000"/>
          <w:sz w:val="22"/>
          <w:szCs w:val="22"/>
        </w:rPr>
        <w:t>XXII. WYKAZ ZAŁĄCZNIKÓW</w:t>
      </w:r>
      <w:bookmarkEnd w:id="34"/>
      <w:r w:rsidRPr="00CF1BF6">
        <w:rPr>
          <w:color w:val="000000"/>
          <w:sz w:val="22"/>
          <w:szCs w:val="22"/>
        </w:rPr>
        <w:t xml:space="preserve"> DO SIWZ</w:t>
      </w:r>
      <w:bookmarkEnd w:id="35"/>
    </w:p>
    <w:p w:rsidR="00351400" w:rsidRPr="00CF1BF6" w:rsidRDefault="00351400" w:rsidP="009E5940">
      <w:pPr>
        <w:numPr>
          <w:ilvl w:val="0"/>
          <w:numId w:val="7"/>
        </w:numPr>
        <w:ind w:left="357" w:hanging="357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Formularz oferty – załącznik nr 1 do SIWZ</w:t>
      </w:r>
    </w:p>
    <w:p w:rsidR="00351400" w:rsidRPr="00CF1BF6" w:rsidRDefault="00351400" w:rsidP="009E5940">
      <w:pPr>
        <w:numPr>
          <w:ilvl w:val="0"/>
          <w:numId w:val="7"/>
        </w:numPr>
        <w:ind w:left="357" w:hanging="357"/>
        <w:jc w:val="both"/>
        <w:rPr>
          <w:color w:val="000000"/>
          <w:sz w:val="22"/>
          <w:szCs w:val="22"/>
        </w:rPr>
      </w:pPr>
      <w:r w:rsidRPr="00CF1BF6">
        <w:rPr>
          <w:bCs/>
          <w:color w:val="000000"/>
          <w:sz w:val="22"/>
          <w:szCs w:val="22"/>
        </w:rPr>
        <w:t xml:space="preserve">Oświadczenie z art. 22 ust.1 </w:t>
      </w:r>
      <w:proofErr w:type="spellStart"/>
      <w:r w:rsidRPr="00CF1BF6">
        <w:rPr>
          <w:bCs/>
          <w:color w:val="000000"/>
          <w:sz w:val="22"/>
          <w:szCs w:val="22"/>
        </w:rPr>
        <w:t>pkt</w:t>
      </w:r>
      <w:proofErr w:type="spellEnd"/>
      <w:r w:rsidRPr="00CF1BF6">
        <w:rPr>
          <w:bCs/>
          <w:color w:val="000000"/>
          <w:sz w:val="22"/>
          <w:szCs w:val="22"/>
        </w:rPr>
        <w:t xml:space="preserve"> 1-4 ustawy z dnia 29 stycznia 2004 r. Prawo zamówień publicznych - zał. nr 2 do SIWZ</w:t>
      </w:r>
      <w:r w:rsidRPr="00CF1BF6">
        <w:rPr>
          <w:color w:val="000000"/>
          <w:sz w:val="22"/>
          <w:szCs w:val="22"/>
        </w:rPr>
        <w:t>.</w:t>
      </w:r>
    </w:p>
    <w:p w:rsidR="00351400" w:rsidRPr="00CF1BF6" w:rsidRDefault="00351400" w:rsidP="009E5940">
      <w:pPr>
        <w:numPr>
          <w:ilvl w:val="0"/>
          <w:numId w:val="7"/>
        </w:numPr>
        <w:ind w:left="357" w:hanging="357"/>
        <w:jc w:val="both"/>
        <w:rPr>
          <w:color w:val="000000"/>
          <w:sz w:val="22"/>
          <w:szCs w:val="22"/>
        </w:rPr>
      </w:pPr>
      <w:r w:rsidRPr="00CF1BF6">
        <w:rPr>
          <w:bCs/>
          <w:color w:val="000000"/>
          <w:sz w:val="22"/>
          <w:szCs w:val="22"/>
        </w:rPr>
        <w:t>Oświadczenie</w:t>
      </w:r>
      <w:r w:rsidRPr="00CF1BF6">
        <w:rPr>
          <w:bCs/>
          <w:i/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 xml:space="preserve">o nie podleganiu wykluczeniu z przedmiotowego postępowania na podstawie art. 24 ust. 1   w związku z art. 22 ust. 1 </w:t>
      </w:r>
      <w:proofErr w:type="spellStart"/>
      <w:r w:rsidRPr="00CF1BF6">
        <w:rPr>
          <w:color w:val="000000"/>
          <w:sz w:val="22"/>
          <w:szCs w:val="22"/>
        </w:rPr>
        <w:t>pkt</w:t>
      </w:r>
      <w:proofErr w:type="spellEnd"/>
      <w:r w:rsidRPr="00CF1BF6">
        <w:rPr>
          <w:color w:val="000000"/>
          <w:sz w:val="22"/>
          <w:szCs w:val="22"/>
        </w:rPr>
        <w:t xml:space="preserve"> 4 ustawy - wg wzoru określonego w załączniku nr 2a do SIWZ.</w:t>
      </w:r>
    </w:p>
    <w:p w:rsidR="00351400" w:rsidRDefault="00351400" w:rsidP="009E5940">
      <w:pPr>
        <w:numPr>
          <w:ilvl w:val="0"/>
          <w:numId w:val="7"/>
        </w:numPr>
        <w:ind w:left="357" w:hanging="357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Istotne elementy umowy</w:t>
      </w:r>
      <w:r w:rsidR="006C5105">
        <w:rPr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 xml:space="preserve">– załącznik nr 3 do SIWZ. </w:t>
      </w:r>
    </w:p>
    <w:p w:rsidR="00B35901" w:rsidRDefault="00B35901" w:rsidP="009E5940">
      <w:pPr>
        <w:numPr>
          <w:ilvl w:val="0"/>
          <w:numId w:val="7"/>
        </w:numPr>
        <w:ind w:left="357" w:hanging="357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Wzór oświadczenia</w:t>
      </w:r>
      <w:r w:rsidR="00537F02">
        <w:rPr>
          <w:color w:val="000000"/>
          <w:sz w:val="22"/>
          <w:szCs w:val="22"/>
        </w:rPr>
        <w:t xml:space="preserve"> </w:t>
      </w:r>
      <w:r w:rsidR="00886765">
        <w:rPr>
          <w:color w:val="000000"/>
          <w:sz w:val="22"/>
          <w:szCs w:val="22"/>
        </w:rPr>
        <w:t>– załącznik nr 4 do SIWZ</w:t>
      </w:r>
    </w:p>
    <w:p w:rsidR="001D404B" w:rsidRPr="00537F02" w:rsidRDefault="002F63B9" w:rsidP="001D404B">
      <w:pPr>
        <w:numPr>
          <w:ilvl w:val="0"/>
          <w:numId w:val="7"/>
        </w:numPr>
        <w:ind w:left="357" w:hanging="357"/>
        <w:jc w:val="both"/>
        <w:rPr>
          <w:color w:val="000000"/>
          <w:sz w:val="22"/>
          <w:szCs w:val="22"/>
        </w:rPr>
      </w:pPr>
      <w:r w:rsidRPr="00537F02">
        <w:rPr>
          <w:color w:val="000000"/>
          <w:sz w:val="22"/>
          <w:szCs w:val="22"/>
        </w:rPr>
        <w:t xml:space="preserve">Szczegółowe opisy przedmiotu zamówienia </w:t>
      </w:r>
      <w:r w:rsidR="004F62A3">
        <w:rPr>
          <w:color w:val="000000"/>
          <w:sz w:val="22"/>
          <w:szCs w:val="22"/>
        </w:rPr>
        <w:t>– załącznik nr 5 do SIWZ</w:t>
      </w: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bookmarkEnd w:id="9"/>
    <w:p w:rsidR="00351400" w:rsidRPr="00CF1BF6" w:rsidRDefault="00351400" w:rsidP="00351400">
      <w:pPr>
        <w:pStyle w:val="Stopka"/>
        <w:tabs>
          <w:tab w:val="clear" w:pos="4536"/>
          <w:tab w:val="clear" w:pos="9072"/>
          <w:tab w:val="left" w:pos="4608"/>
        </w:tabs>
        <w:spacing w:after="60"/>
        <w:rPr>
          <w:b/>
          <w:bCs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lastRenderedPageBreak/>
        <w:tab/>
      </w: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  <w:sz w:val="22"/>
          <w:szCs w:val="22"/>
        </w:rPr>
        <w:tab/>
        <w:t xml:space="preserve">  </w:t>
      </w:r>
      <w:r w:rsidRPr="00CF1BF6">
        <w:rPr>
          <w:b/>
          <w:color w:val="000000"/>
          <w:sz w:val="22"/>
          <w:szCs w:val="22"/>
        </w:rPr>
        <w:tab/>
        <w:t>Załącznik nr 1 do SIWZ</w:t>
      </w:r>
      <w:r w:rsidRPr="00CF1BF6">
        <w:rPr>
          <w:b/>
          <w:color w:val="000000"/>
          <w:sz w:val="22"/>
          <w:szCs w:val="22"/>
        </w:rPr>
        <w:cr/>
      </w:r>
    </w:p>
    <w:p w:rsidR="00351400" w:rsidRPr="00CF1BF6" w:rsidRDefault="00351400" w:rsidP="00351400">
      <w:pPr>
        <w:pStyle w:val="Tytu"/>
        <w:rPr>
          <w:rFonts w:ascii="Times New Roman" w:hAnsi="Times New Roman"/>
          <w:b/>
          <w:color w:val="000000"/>
          <w:sz w:val="22"/>
          <w:szCs w:val="22"/>
        </w:rPr>
      </w:pPr>
      <w:r w:rsidRPr="00CF1BF6">
        <w:rPr>
          <w:rFonts w:ascii="Times New Roman" w:hAnsi="Times New Roman"/>
          <w:b/>
          <w:color w:val="000000"/>
          <w:sz w:val="22"/>
          <w:szCs w:val="22"/>
        </w:rPr>
        <w:t>FORMULARZ OFERTOWY POSTĘPOWANIA O UDZIELENIE ZAMÓWIENIA PUBLICZNEGO O WARTOŚCI</w:t>
      </w:r>
      <w:r w:rsidR="001D404B" w:rsidRPr="00CF1BF6">
        <w:rPr>
          <w:rFonts w:ascii="Times New Roman" w:hAnsi="Times New Roman"/>
          <w:b/>
          <w:color w:val="000000"/>
          <w:sz w:val="22"/>
          <w:szCs w:val="22"/>
        </w:rPr>
        <w:t xml:space="preserve"> SZACUNKOWEJ</w:t>
      </w:r>
      <w:r w:rsidRPr="00CF1BF6">
        <w:rPr>
          <w:rFonts w:ascii="Times New Roman" w:hAnsi="Times New Roman"/>
          <w:b/>
          <w:color w:val="000000"/>
          <w:sz w:val="22"/>
          <w:szCs w:val="22"/>
        </w:rPr>
        <w:t>:</w:t>
      </w:r>
    </w:p>
    <w:p w:rsidR="00351400" w:rsidRPr="00CF1BF6" w:rsidRDefault="00351400" w:rsidP="00351400">
      <w:pPr>
        <w:pStyle w:val="Tytu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CF1BF6">
        <w:rPr>
          <w:rFonts w:ascii="Times New Roman" w:hAnsi="Times New Roman"/>
          <w:color w:val="000000"/>
          <w:sz w:val="22"/>
          <w:szCs w:val="22"/>
        </w:rPr>
        <w:t>powyżej 14 000 EURO, a poniżej kwot określonych w przepisach wydanych na podstawie art. 11 ust. 8 ustawy Prawo Zamówień Publicznych</w:t>
      </w:r>
    </w:p>
    <w:p w:rsidR="00351400" w:rsidRPr="00CF1BF6" w:rsidRDefault="00351400" w:rsidP="00351400">
      <w:pPr>
        <w:jc w:val="center"/>
        <w:rPr>
          <w:b/>
          <w:bCs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 xml:space="preserve">PROWADZONE W TRYBIE </w:t>
      </w:r>
      <w:r w:rsidRPr="00CF1BF6">
        <w:rPr>
          <w:b/>
          <w:bCs/>
          <w:color w:val="000000"/>
          <w:sz w:val="22"/>
          <w:szCs w:val="22"/>
        </w:rPr>
        <w:t>PRZETARGU NIEOGRANICZONEGO</w:t>
      </w:r>
    </w:p>
    <w:p w:rsidR="00351400" w:rsidRPr="00CF1BF6" w:rsidRDefault="00351400" w:rsidP="00351400">
      <w:pPr>
        <w:ind w:left="708"/>
        <w:jc w:val="center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left="708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Dane dotyczące Wykonawcy</w:t>
      </w:r>
    </w:p>
    <w:p w:rsidR="00351400" w:rsidRPr="00CF1BF6" w:rsidRDefault="00351400" w:rsidP="00351400">
      <w:pPr>
        <w:ind w:left="709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cr/>
        <w:t>Nazwa....................................................................................................................</w:t>
      </w:r>
      <w:r w:rsidRPr="00CF1BF6">
        <w:rPr>
          <w:color w:val="000000"/>
          <w:sz w:val="22"/>
          <w:szCs w:val="22"/>
        </w:rPr>
        <w:cr/>
        <w:t>Siedziba...................................................................................................................</w:t>
      </w:r>
      <w:r w:rsidRPr="00CF1BF6">
        <w:rPr>
          <w:color w:val="000000"/>
          <w:sz w:val="22"/>
          <w:szCs w:val="22"/>
        </w:rPr>
        <w:cr/>
        <w:t>Nr telefonu/faks......................................................................................................</w:t>
      </w:r>
      <w:r w:rsidRPr="00CF1BF6">
        <w:rPr>
          <w:color w:val="000000"/>
          <w:sz w:val="22"/>
          <w:szCs w:val="22"/>
        </w:rPr>
        <w:cr/>
        <w:t>nr NIP......................................................................................................................</w:t>
      </w:r>
      <w:r w:rsidRPr="00CF1BF6">
        <w:rPr>
          <w:color w:val="000000"/>
          <w:sz w:val="22"/>
          <w:szCs w:val="22"/>
        </w:rPr>
        <w:cr/>
        <w:t>nr REGON...............................................................................................................</w:t>
      </w:r>
    </w:p>
    <w:p w:rsidR="00351400" w:rsidRPr="00CF1BF6" w:rsidRDefault="00351400" w:rsidP="00351400">
      <w:pPr>
        <w:ind w:left="70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Zobowiązania wykonawcy</w:t>
      </w:r>
    </w:p>
    <w:p w:rsidR="00351400" w:rsidRPr="00CF1BF6" w:rsidRDefault="00351400" w:rsidP="00351400">
      <w:pPr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Zobowiązuję się wykonać przedmiot zamówienia:</w:t>
      </w:r>
    </w:p>
    <w:p w:rsidR="00FF4275" w:rsidRPr="006B1E47" w:rsidRDefault="006B1E47" w:rsidP="00FF427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B1E47">
        <w:rPr>
          <w:b/>
          <w:sz w:val="22"/>
          <w:szCs w:val="22"/>
        </w:rPr>
        <w:t>Dostawę pomocy dydaktycznych do realizacji programów nauczania</w:t>
      </w:r>
      <w:r>
        <w:rPr>
          <w:b/>
          <w:sz w:val="22"/>
          <w:szCs w:val="22"/>
        </w:rPr>
        <w:t xml:space="preserve"> </w:t>
      </w:r>
      <w:r w:rsidRPr="006B1E47">
        <w:rPr>
          <w:b/>
          <w:sz w:val="22"/>
          <w:szCs w:val="22"/>
        </w:rPr>
        <w:t>z wykorzystaniem technologii informacyjno-komunikacyjnych w ramach programu CYFROWA SZKOŁA dla Szkoły Podstawowej nr 7 w Mławie</w:t>
      </w:r>
      <w:r w:rsidR="00545265">
        <w:rPr>
          <w:b/>
          <w:sz w:val="22"/>
          <w:szCs w:val="22"/>
        </w:rPr>
        <w:t xml:space="preserve"> – przetarg II</w:t>
      </w:r>
    </w:p>
    <w:tbl>
      <w:tblPr>
        <w:tblStyle w:val="Tabela-Siatka"/>
        <w:tblW w:w="0" w:type="auto"/>
        <w:jc w:val="center"/>
        <w:tblLook w:val="01E0"/>
      </w:tblPr>
      <w:tblGrid>
        <w:gridCol w:w="970"/>
        <w:gridCol w:w="4320"/>
        <w:gridCol w:w="900"/>
        <w:gridCol w:w="1800"/>
        <w:gridCol w:w="1556"/>
      </w:tblGrid>
      <w:tr w:rsidR="00FF4275" w:rsidRPr="003A391F" w:rsidTr="00D80876">
        <w:trPr>
          <w:jc w:val="center"/>
        </w:trPr>
        <w:tc>
          <w:tcPr>
            <w:tcW w:w="970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391F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4320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391F">
              <w:rPr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900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391F">
              <w:rPr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800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391F">
              <w:rPr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1556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391F">
              <w:rPr>
                <w:color w:val="000000"/>
                <w:sz w:val="22"/>
                <w:szCs w:val="22"/>
              </w:rPr>
              <w:t>Wartość brutto</w:t>
            </w:r>
          </w:p>
        </w:tc>
      </w:tr>
      <w:tr w:rsidR="00FF4275" w:rsidRPr="003A391F" w:rsidTr="00D80876">
        <w:trPr>
          <w:jc w:val="center"/>
        </w:trPr>
        <w:tc>
          <w:tcPr>
            <w:tcW w:w="970" w:type="dxa"/>
          </w:tcPr>
          <w:p w:rsidR="00FF4275" w:rsidRPr="003A391F" w:rsidRDefault="00FF4275" w:rsidP="00FF427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 xml:space="preserve">Przenośny komputer dla ucznia </w:t>
            </w:r>
          </w:p>
        </w:tc>
        <w:tc>
          <w:tcPr>
            <w:tcW w:w="90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>55</w:t>
            </w:r>
          </w:p>
        </w:tc>
        <w:tc>
          <w:tcPr>
            <w:tcW w:w="1800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4275" w:rsidRPr="003A391F" w:rsidTr="00D80876">
        <w:trPr>
          <w:jc w:val="center"/>
        </w:trPr>
        <w:tc>
          <w:tcPr>
            <w:tcW w:w="970" w:type="dxa"/>
          </w:tcPr>
          <w:p w:rsidR="00FF4275" w:rsidRPr="003A391F" w:rsidRDefault="00FF4275" w:rsidP="00FF427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 xml:space="preserve">Przenośny komputer dla nauczyciela </w:t>
            </w:r>
          </w:p>
        </w:tc>
        <w:tc>
          <w:tcPr>
            <w:tcW w:w="90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>13</w:t>
            </w:r>
          </w:p>
        </w:tc>
        <w:tc>
          <w:tcPr>
            <w:tcW w:w="1800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4275" w:rsidRPr="003A391F" w:rsidTr="00D80876">
        <w:trPr>
          <w:jc w:val="center"/>
        </w:trPr>
        <w:tc>
          <w:tcPr>
            <w:tcW w:w="970" w:type="dxa"/>
          </w:tcPr>
          <w:p w:rsidR="00FF4275" w:rsidRPr="003A391F" w:rsidRDefault="00FF4275" w:rsidP="00FF427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 xml:space="preserve">Szafka do przechowywania i bezpiecznego przemieszczania pomiędzy salami lekcyjnymi przenośnych komputerów dla uczniów z funkcją ładowania baterii </w:t>
            </w:r>
          </w:p>
        </w:tc>
        <w:tc>
          <w:tcPr>
            <w:tcW w:w="90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4275" w:rsidRPr="003A391F" w:rsidTr="00D80876">
        <w:trPr>
          <w:jc w:val="center"/>
        </w:trPr>
        <w:tc>
          <w:tcPr>
            <w:tcW w:w="970" w:type="dxa"/>
          </w:tcPr>
          <w:p w:rsidR="00FF4275" w:rsidRPr="003A391F" w:rsidRDefault="00FF4275" w:rsidP="00FF427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 xml:space="preserve">Sieciowe urządzenia wielofunkcyjne umożliwiające, co najmniej drukowanie, kopiowanie i skanowanie </w:t>
            </w:r>
          </w:p>
        </w:tc>
        <w:tc>
          <w:tcPr>
            <w:tcW w:w="90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4275" w:rsidRPr="003A391F" w:rsidTr="00D80876">
        <w:trPr>
          <w:jc w:val="center"/>
        </w:trPr>
        <w:tc>
          <w:tcPr>
            <w:tcW w:w="970" w:type="dxa"/>
          </w:tcPr>
          <w:p w:rsidR="00FF4275" w:rsidRPr="003A391F" w:rsidRDefault="00FF4275" w:rsidP="00FF427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 xml:space="preserve">Tablica interaktywna z systemem mocowania </w:t>
            </w:r>
          </w:p>
        </w:tc>
        <w:tc>
          <w:tcPr>
            <w:tcW w:w="90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4275" w:rsidRPr="003A391F" w:rsidTr="00D80876">
        <w:trPr>
          <w:jc w:val="center"/>
        </w:trPr>
        <w:tc>
          <w:tcPr>
            <w:tcW w:w="970" w:type="dxa"/>
          </w:tcPr>
          <w:p w:rsidR="00FF4275" w:rsidRPr="003A391F" w:rsidRDefault="00FF4275" w:rsidP="00FF427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>System zbierania i analizowania odpowiedzi</w:t>
            </w:r>
          </w:p>
        </w:tc>
        <w:tc>
          <w:tcPr>
            <w:tcW w:w="90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4275" w:rsidRPr="003A391F" w:rsidTr="00D80876">
        <w:trPr>
          <w:jc w:val="center"/>
        </w:trPr>
        <w:tc>
          <w:tcPr>
            <w:tcW w:w="970" w:type="dxa"/>
          </w:tcPr>
          <w:p w:rsidR="00FF4275" w:rsidRPr="003A391F" w:rsidRDefault="00FF4275" w:rsidP="00FF427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 xml:space="preserve">Projektor krótkoogniskowy </w:t>
            </w:r>
          </w:p>
        </w:tc>
        <w:tc>
          <w:tcPr>
            <w:tcW w:w="90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4275" w:rsidRPr="003A391F" w:rsidTr="00D80876">
        <w:trPr>
          <w:jc w:val="center"/>
        </w:trPr>
        <w:tc>
          <w:tcPr>
            <w:tcW w:w="970" w:type="dxa"/>
          </w:tcPr>
          <w:p w:rsidR="00FF4275" w:rsidRPr="003A391F" w:rsidRDefault="00FF4275" w:rsidP="00FF427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 xml:space="preserve">Kontroler WLAN zarządzający szkolną siecią bezprzewodową </w:t>
            </w:r>
          </w:p>
        </w:tc>
        <w:tc>
          <w:tcPr>
            <w:tcW w:w="90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4275" w:rsidRPr="003A391F" w:rsidTr="00D80876">
        <w:trPr>
          <w:jc w:val="center"/>
        </w:trPr>
        <w:tc>
          <w:tcPr>
            <w:tcW w:w="970" w:type="dxa"/>
          </w:tcPr>
          <w:p w:rsidR="00FF4275" w:rsidRPr="003A391F" w:rsidRDefault="00FF4275" w:rsidP="00FF427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>Punkt dostępowy będący elementem szkolnej sieci bezprzewodowej</w:t>
            </w:r>
          </w:p>
        </w:tc>
        <w:tc>
          <w:tcPr>
            <w:tcW w:w="90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4275" w:rsidRPr="003A391F" w:rsidTr="00D80876">
        <w:trPr>
          <w:jc w:val="center"/>
        </w:trPr>
        <w:tc>
          <w:tcPr>
            <w:tcW w:w="970" w:type="dxa"/>
          </w:tcPr>
          <w:p w:rsidR="00FF4275" w:rsidRPr="003A391F" w:rsidRDefault="00FF4275" w:rsidP="00FF427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3A391F">
              <w:rPr>
                <w:sz w:val="22"/>
                <w:szCs w:val="22"/>
              </w:rPr>
              <w:t>Wizualizer</w:t>
            </w:r>
            <w:proofErr w:type="spellEnd"/>
            <w:r w:rsidRPr="003A391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</w:tcPr>
          <w:p w:rsidR="00FF4275" w:rsidRPr="003A391F" w:rsidRDefault="00FF4275" w:rsidP="00D808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391F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</w:tcPr>
          <w:p w:rsidR="00FF4275" w:rsidRPr="003A391F" w:rsidRDefault="00FF4275" w:rsidP="00D80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FF4275" w:rsidRPr="003A391F" w:rsidRDefault="00FF4275" w:rsidP="00FF427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0468F" w:rsidRPr="00CF1BF6" w:rsidRDefault="00351400" w:rsidP="00A0468F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cena </w:t>
      </w:r>
      <w:r w:rsidR="00A0468F" w:rsidRPr="00CF1BF6">
        <w:rPr>
          <w:color w:val="000000"/>
          <w:sz w:val="22"/>
          <w:szCs w:val="22"/>
        </w:rPr>
        <w:t xml:space="preserve">całkowita </w:t>
      </w:r>
      <w:r w:rsidRPr="00CF1BF6">
        <w:rPr>
          <w:color w:val="000000"/>
          <w:sz w:val="22"/>
          <w:szCs w:val="22"/>
        </w:rPr>
        <w:t>brutto</w:t>
      </w:r>
      <w:r w:rsidR="00747DEC" w:rsidRPr="00CF1BF6">
        <w:rPr>
          <w:color w:val="000000"/>
          <w:sz w:val="22"/>
          <w:szCs w:val="22"/>
        </w:rPr>
        <w:t xml:space="preserve"> </w:t>
      </w:r>
      <w:r w:rsidR="00A0468F" w:rsidRPr="00CF1BF6">
        <w:rPr>
          <w:color w:val="000000"/>
          <w:sz w:val="22"/>
          <w:szCs w:val="22"/>
        </w:rPr>
        <w:t>za dostawę</w:t>
      </w:r>
      <w:r w:rsidRPr="00CF1BF6">
        <w:rPr>
          <w:color w:val="000000"/>
          <w:sz w:val="22"/>
          <w:szCs w:val="22"/>
        </w:rPr>
        <w:t xml:space="preserve">.....................................................................zł </w:t>
      </w:r>
      <w:r w:rsidRPr="00CF1BF6">
        <w:rPr>
          <w:color w:val="000000"/>
          <w:sz w:val="22"/>
          <w:szCs w:val="22"/>
        </w:rPr>
        <w:cr/>
        <w:t>(słownie: ..............................................................................................................)</w:t>
      </w:r>
      <w:r w:rsidRPr="00CF1BF6">
        <w:rPr>
          <w:color w:val="000000"/>
          <w:sz w:val="22"/>
          <w:szCs w:val="22"/>
        </w:rPr>
        <w:cr/>
      </w:r>
    </w:p>
    <w:p w:rsidR="00351400" w:rsidRPr="00CF1BF6" w:rsidRDefault="00351400" w:rsidP="003A391F">
      <w:pPr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Termin płatności: 21 dni</w:t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cr/>
      </w:r>
      <w:r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Uważam się za związanego niniejszą ofertą przez okres 30 dni.</w:t>
      </w:r>
      <w:r w:rsidRPr="00CF1BF6">
        <w:rPr>
          <w:color w:val="000000"/>
          <w:sz w:val="22"/>
          <w:szCs w:val="22"/>
        </w:rPr>
        <w:cr/>
      </w:r>
      <w:r w:rsidRPr="00CF1BF6">
        <w:rPr>
          <w:color w:val="000000"/>
          <w:sz w:val="22"/>
          <w:szCs w:val="22"/>
        </w:rPr>
        <w:cr/>
      </w:r>
    </w:p>
    <w:p w:rsidR="00351400" w:rsidRPr="00CF1BF6" w:rsidRDefault="00351400" w:rsidP="003A391F">
      <w:pPr>
        <w:pStyle w:val="Tekstpodstawowy"/>
        <w:ind w:left="5664"/>
        <w:rPr>
          <w:iCs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................................................................</w:t>
      </w:r>
      <w:r w:rsidRPr="00CF1BF6">
        <w:rPr>
          <w:color w:val="000000"/>
          <w:sz w:val="22"/>
          <w:szCs w:val="22"/>
        </w:rPr>
        <w:br/>
      </w:r>
      <w:r w:rsidRPr="00CF1BF6">
        <w:rPr>
          <w:b/>
          <w:iCs/>
          <w:color w:val="000000"/>
          <w:sz w:val="22"/>
          <w:szCs w:val="22"/>
        </w:rPr>
        <w:t>(data i podpis osoby uprawnionej</w:t>
      </w:r>
      <w:r w:rsidRPr="00CF1BF6">
        <w:rPr>
          <w:iCs/>
          <w:color w:val="000000"/>
          <w:sz w:val="22"/>
          <w:szCs w:val="22"/>
        </w:rPr>
        <w:t xml:space="preserve"> </w:t>
      </w:r>
    </w:p>
    <w:p w:rsidR="00351400" w:rsidRDefault="00351400" w:rsidP="003A391F">
      <w:pPr>
        <w:ind w:left="4956" w:firstLine="708"/>
        <w:rPr>
          <w:b/>
          <w:iCs/>
          <w:color w:val="000000"/>
          <w:sz w:val="22"/>
          <w:szCs w:val="22"/>
        </w:rPr>
      </w:pPr>
      <w:r w:rsidRPr="003A391F">
        <w:rPr>
          <w:b/>
          <w:iCs/>
          <w:color w:val="000000"/>
          <w:sz w:val="22"/>
          <w:szCs w:val="22"/>
        </w:rPr>
        <w:t>do reprezentacji Wykonawcy)</w:t>
      </w:r>
    </w:p>
    <w:p w:rsidR="006B1E47" w:rsidRPr="003A391F" w:rsidRDefault="006B1E47" w:rsidP="003A391F">
      <w:pPr>
        <w:ind w:left="4956" w:firstLine="708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rPr>
          <w:b/>
          <w:color w:val="000000"/>
          <w:sz w:val="22"/>
          <w:szCs w:val="22"/>
        </w:rPr>
      </w:pPr>
      <w:r w:rsidRPr="00CF1BF6">
        <w:rPr>
          <w:b/>
          <w:color w:val="000000"/>
        </w:rPr>
        <w:lastRenderedPageBreak/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  <w:sz w:val="22"/>
          <w:szCs w:val="22"/>
        </w:rPr>
        <w:t>Załącznik nr 2 do SIWZ</w:t>
      </w: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F1BF6">
        <w:rPr>
          <w:rFonts w:ascii="Times New Roman" w:hAnsi="Times New Roman" w:cs="Times New Roman"/>
          <w:color w:val="000000"/>
          <w:sz w:val="22"/>
          <w:szCs w:val="22"/>
        </w:rPr>
        <w:t xml:space="preserve">OŚWIADCZENIE </w:t>
      </w:r>
    </w:p>
    <w:p w:rsidR="00351400" w:rsidRPr="00CF1BF6" w:rsidRDefault="00351400" w:rsidP="00351400">
      <w:pPr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Imiona</w:t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Nazwisko</w:t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Nazwa Firmy</w:t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Adres</w:t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pStyle w:val="Tekstpodstawowy2"/>
        <w:spacing w:after="0" w:line="240" w:lineRule="auto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2"/>
        <w:spacing w:after="0" w:line="240" w:lineRule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Niniejszym zgodnie z art. 22 ust. 1 ustawy z dnia 29 stycznia 2004 r. Prawo zamówień publicznych (</w:t>
      </w:r>
      <w:r w:rsidRPr="00CF1BF6">
        <w:rPr>
          <w:color w:val="000000"/>
          <w:spacing w:val="2"/>
          <w:sz w:val="22"/>
          <w:szCs w:val="22"/>
        </w:rPr>
        <w:t>tekst jednolity Dz. U. z 2010r. Nr</w:t>
      </w:r>
      <w:r w:rsidRPr="00CF1BF6">
        <w:rPr>
          <w:rStyle w:val="ND"/>
          <w:color w:val="000000"/>
          <w:spacing w:val="2"/>
          <w:sz w:val="22"/>
          <w:szCs w:val="22"/>
        </w:rPr>
        <w:t xml:space="preserve"> 11</w:t>
      </w:r>
      <w:r w:rsidRPr="00CF1BF6">
        <w:rPr>
          <w:color w:val="000000"/>
          <w:spacing w:val="2"/>
          <w:sz w:val="22"/>
          <w:szCs w:val="22"/>
        </w:rPr>
        <w:t>3, poz. 759 ze zm.</w:t>
      </w:r>
      <w:r w:rsidRPr="00CF1BF6">
        <w:rPr>
          <w:color w:val="000000"/>
          <w:sz w:val="22"/>
          <w:szCs w:val="22"/>
        </w:rPr>
        <w:t>) oświadczam(y), że firma którą reprezentuję(my):</w:t>
      </w:r>
    </w:p>
    <w:p w:rsidR="00351400" w:rsidRPr="00CF1BF6" w:rsidRDefault="00351400" w:rsidP="00351400">
      <w:pPr>
        <w:pStyle w:val="Tekstpodstawowy2"/>
        <w:spacing w:after="0" w:line="240" w:lineRule="auto"/>
        <w:rPr>
          <w:color w:val="000000"/>
          <w:sz w:val="22"/>
          <w:szCs w:val="22"/>
        </w:rPr>
      </w:pPr>
    </w:p>
    <w:p w:rsidR="00351400" w:rsidRPr="00CF1BF6" w:rsidRDefault="00351400" w:rsidP="009E5940">
      <w:pPr>
        <w:pStyle w:val="Tekstpodstawowy2"/>
        <w:numPr>
          <w:ilvl w:val="0"/>
          <w:numId w:val="11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Posiada uprawnienia do wykonywania określonej działalności  lub czynności, jeżeli przepisy prawa nakładają obowiązek posiadania takich uprawnień,</w:t>
      </w:r>
    </w:p>
    <w:p w:rsidR="00351400" w:rsidRPr="00CF1BF6" w:rsidRDefault="00351400" w:rsidP="009E5940">
      <w:pPr>
        <w:pStyle w:val="Tekstpodstawowy2"/>
        <w:numPr>
          <w:ilvl w:val="0"/>
          <w:numId w:val="11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Posiada wiedzę i doświadczenie,</w:t>
      </w:r>
    </w:p>
    <w:p w:rsidR="00351400" w:rsidRPr="00CF1BF6" w:rsidRDefault="00351400" w:rsidP="009E5940">
      <w:pPr>
        <w:pStyle w:val="Tekstpodstawowy2"/>
        <w:numPr>
          <w:ilvl w:val="0"/>
          <w:numId w:val="11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Dysponuje potencjałem technicznym i osobami zdolnymi do wykonania zamówienia </w:t>
      </w:r>
    </w:p>
    <w:p w:rsidR="00351400" w:rsidRPr="00CF1BF6" w:rsidRDefault="00351400" w:rsidP="009E5940">
      <w:pPr>
        <w:pStyle w:val="Tekstpodstawowy2"/>
        <w:numPr>
          <w:ilvl w:val="0"/>
          <w:numId w:val="11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Znajduje się w sytuacji ekonomicznej i finansowej zapewniającej wykonanie zamówienia,</w:t>
      </w:r>
    </w:p>
    <w:p w:rsidR="00351400" w:rsidRPr="00CF1BF6" w:rsidRDefault="00351400" w:rsidP="00351400">
      <w:pPr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2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a także:</w:t>
      </w:r>
    </w:p>
    <w:p w:rsidR="00351400" w:rsidRPr="00CF1BF6" w:rsidRDefault="00351400" w:rsidP="00351400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ind w:left="360" w:hanging="360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Oświadczam(y), że zapoznałem(</w:t>
      </w:r>
      <w:proofErr w:type="spellStart"/>
      <w:r w:rsidRPr="00CF1BF6">
        <w:rPr>
          <w:color w:val="000000"/>
          <w:sz w:val="22"/>
          <w:szCs w:val="22"/>
        </w:rPr>
        <w:t>liśmy</w:t>
      </w:r>
      <w:proofErr w:type="spellEnd"/>
      <w:r w:rsidRPr="00CF1BF6">
        <w:rPr>
          <w:color w:val="000000"/>
          <w:sz w:val="22"/>
          <w:szCs w:val="22"/>
        </w:rPr>
        <w:t>) się z warunkami przetargowymi i przyjmuję(my) je bez zastrzeżeń;</w:t>
      </w:r>
    </w:p>
    <w:p w:rsidR="00351400" w:rsidRPr="00CF1BF6" w:rsidRDefault="00351400" w:rsidP="00351400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ind w:left="360" w:hanging="360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Oświadczam(y), że złożona oferta została sporządzona samodzielnie, niezależnie od pozostałych uczestników postępowania;</w:t>
      </w:r>
    </w:p>
    <w:p w:rsidR="00351400" w:rsidRPr="00CF1BF6" w:rsidRDefault="00351400" w:rsidP="00351400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ind w:left="360" w:hanging="360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Osobą upoważnioną do podpisania umowy jest pan/pani:</w:t>
      </w:r>
    </w:p>
    <w:p w:rsidR="00351400" w:rsidRPr="00CF1BF6" w:rsidRDefault="00351400" w:rsidP="00351400">
      <w:pPr>
        <w:pStyle w:val="Tekstpodstawowy2"/>
        <w:ind w:left="36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5664"/>
        <w:rPr>
          <w:iCs/>
          <w:color w:val="000000"/>
          <w:sz w:val="20"/>
        </w:rPr>
      </w:pPr>
      <w:r w:rsidRPr="00CF1BF6">
        <w:rPr>
          <w:color w:val="000000"/>
          <w:sz w:val="20"/>
        </w:rPr>
        <w:t>...................................................................</w:t>
      </w:r>
      <w:r w:rsidRPr="00CF1BF6">
        <w:rPr>
          <w:color w:val="000000"/>
          <w:sz w:val="20"/>
        </w:rPr>
        <w:br/>
      </w:r>
      <w:r w:rsidRPr="00CF1BF6">
        <w:rPr>
          <w:b/>
          <w:iCs/>
          <w:color w:val="000000"/>
          <w:sz w:val="20"/>
        </w:rPr>
        <w:t>(data i podpis osoby uprawnionej</w:t>
      </w:r>
      <w:r w:rsidRPr="00CF1BF6">
        <w:rPr>
          <w:iCs/>
          <w:color w:val="000000"/>
          <w:sz w:val="20"/>
        </w:rPr>
        <w:t xml:space="preserve"> </w:t>
      </w:r>
    </w:p>
    <w:p w:rsidR="00351400" w:rsidRPr="00CF1BF6" w:rsidRDefault="00351400" w:rsidP="00351400">
      <w:pPr>
        <w:ind w:left="4956" w:firstLine="708"/>
        <w:rPr>
          <w:b/>
          <w:color w:val="000000"/>
          <w:sz w:val="20"/>
        </w:rPr>
      </w:pPr>
      <w:r w:rsidRPr="00CF1BF6">
        <w:rPr>
          <w:iCs/>
          <w:color w:val="000000"/>
          <w:sz w:val="20"/>
        </w:rPr>
        <w:t>do reprezentacji Wykonawcy)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</w:p>
    <w:p w:rsidR="00351400" w:rsidRPr="00CF1BF6" w:rsidRDefault="00351400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351400" w:rsidRPr="00CF1BF6" w:rsidRDefault="00351400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351400" w:rsidRPr="00CF1BF6" w:rsidRDefault="00351400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41226C" w:rsidRPr="00CF1BF6" w:rsidRDefault="0041226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41226C" w:rsidRPr="00CF1BF6" w:rsidRDefault="0041226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351400" w:rsidRPr="00CF1BF6" w:rsidRDefault="00351400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351400" w:rsidRPr="00CF1BF6" w:rsidRDefault="00351400" w:rsidP="00351400">
      <w:pPr>
        <w:rPr>
          <w:b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lastRenderedPageBreak/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  <w:sz w:val="22"/>
          <w:szCs w:val="22"/>
        </w:rPr>
        <w:t xml:space="preserve">Załącznik nr 2a do SIWZ </w:t>
      </w:r>
    </w:p>
    <w:p w:rsidR="00351400" w:rsidRPr="00CF1BF6" w:rsidRDefault="00351400" w:rsidP="00351400">
      <w:pPr>
        <w:pStyle w:val="Tekstpodstawowywcity3"/>
        <w:spacing w:line="360" w:lineRule="auto"/>
        <w:ind w:left="0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wcity3"/>
        <w:ind w:left="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Nazwa i adres Wykonawcy: ……………………...................................................................................................... ……………</w:t>
      </w:r>
    </w:p>
    <w:p w:rsidR="00351400" w:rsidRPr="00CF1BF6" w:rsidRDefault="00351400" w:rsidP="00351400">
      <w:pPr>
        <w:pStyle w:val="Tekstpodstawowywcity3"/>
        <w:spacing w:after="0"/>
        <w:ind w:left="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F1BF6">
        <w:rPr>
          <w:rFonts w:ascii="Times New Roman" w:hAnsi="Times New Roman" w:cs="Times New Roman"/>
          <w:color w:val="000000"/>
          <w:sz w:val="22"/>
          <w:szCs w:val="22"/>
        </w:rPr>
        <w:t>OŚWIADCZENIE</w:t>
      </w:r>
    </w:p>
    <w:p w:rsidR="00351400" w:rsidRPr="00CF1BF6" w:rsidRDefault="00351400" w:rsidP="00351400">
      <w:pPr>
        <w:tabs>
          <w:tab w:val="left" w:pos="900"/>
        </w:tabs>
        <w:jc w:val="both"/>
        <w:rPr>
          <w:i/>
          <w:iCs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  <w:t xml:space="preserve">Przystępując do udziału w postępowaniu o zamówienie </w:t>
      </w:r>
      <w:proofErr w:type="spellStart"/>
      <w:r w:rsidRPr="00CF1BF6">
        <w:rPr>
          <w:color w:val="000000"/>
          <w:sz w:val="22"/>
          <w:szCs w:val="22"/>
        </w:rPr>
        <w:t>publiczne</w:t>
      </w:r>
      <w:proofErr w:type="spellEnd"/>
      <w:r w:rsidRPr="00CF1BF6">
        <w:rPr>
          <w:color w:val="000000"/>
          <w:sz w:val="22"/>
          <w:szCs w:val="22"/>
        </w:rPr>
        <w:t xml:space="preserve"> w trybie przetargu nieograniczonego </w:t>
      </w:r>
      <w:r w:rsidRPr="00CF1BF6">
        <w:rPr>
          <w:snapToGrid w:val="0"/>
          <w:color w:val="000000"/>
          <w:sz w:val="22"/>
          <w:szCs w:val="22"/>
        </w:rPr>
        <w:t xml:space="preserve">oświadczam/y, że: </w:t>
      </w:r>
      <w:r w:rsidRPr="00CF1BF6">
        <w:rPr>
          <w:iCs/>
          <w:snapToGrid w:val="0"/>
          <w:color w:val="000000"/>
          <w:sz w:val="22"/>
          <w:szCs w:val="22"/>
        </w:rPr>
        <w:t>nie podlegamy wykluczeniu z postępowania o udzielenie zamówienia na podstawie art. 24 ust. 1 ustawy - Prawo zamówień publicznych.</w:t>
      </w:r>
    </w:p>
    <w:p w:rsidR="00351400" w:rsidRPr="00CF1BF6" w:rsidRDefault="00351400" w:rsidP="00351400">
      <w:pPr>
        <w:widowControl w:val="0"/>
        <w:jc w:val="both"/>
        <w:rPr>
          <w:snapToGrid w:val="0"/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5664"/>
        <w:rPr>
          <w:iCs/>
          <w:color w:val="000000"/>
          <w:sz w:val="20"/>
        </w:rPr>
      </w:pPr>
      <w:r w:rsidRPr="00CF1BF6">
        <w:rPr>
          <w:color w:val="000000"/>
          <w:sz w:val="20"/>
        </w:rPr>
        <w:t>...................................................................</w:t>
      </w:r>
      <w:r w:rsidRPr="00CF1BF6">
        <w:rPr>
          <w:color w:val="000000"/>
          <w:sz w:val="20"/>
        </w:rPr>
        <w:br/>
      </w:r>
      <w:r w:rsidRPr="00CF1BF6">
        <w:rPr>
          <w:b/>
          <w:iCs/>
          <w:color w:val="000000"/>
          <w:sz w:val="20"/>
        </w:rPr>
        <w:t>(data i podpis osoby uprawnionej</w:t>
      </w:r>
      <w:r w:rsidRPr="00CF1BF6">
        <w:rPr>
          <w:iCs/>
          <w:color w:val="000000"/>
          <w:sz w:val="20"/>
        </w:rPr>
        <w:t xml:space="preserve"> </w:t>
      </w:r>
    </w:p>
    <w:p w:rsidR="00351400" w:rsidRPr="00CF1BF6" w:rsidRDefault="00351400" w:rsidP="00351400">
      <w:pPr>
        <w:ind w:left="4956" w:firstLine="708"/>
        <w:rPr>
          <w:b/>
          <w:color w:val="000000"/>
          <w:sz w:val="20"/>
        </w:rPr>
      </w:pPr>
      <w:r w:rsidRPr="00CF1BF6">
        <w:rPr>
          <w:iCs/>
          <w:color w:val="000000"/>
          <w:sz w:val="20"/>
        </w:rPr>
        <w:t>do reprezentacji Wykonawcy)</w:t>
      </w: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747DEC" w:rsidRPr="00CF1BF6" w:rsidRDefault="00747DEC" w:rsidP="00351400">
      <w:pPr>
        <w:jc w:val="right"/>
        <w:rPr>
          <w:b/>
          <w:color w:val="000000"/>
          <w:sz w:val="22"/>
          <w:szCs w:val="22"/>
        </w:rPr>
      </w:pPr>
    </w:p>
    <w:p w:rsidR="00747DEC" w:rsidRPr="00CF1BF6" w:rsidRDefault="00747DEC" w:rsidP="00351400">
      <w:pPr>
        <w:jc w:val="right"/>
        <w:rPr>
          <w:b/>
          <w:color w:val="000000"/>
          <w:sz w:val="22"/>
          <w:szCs w:val="22"/>
        </w:rPr>
      </w:pPr>
    </w:p>
    <w:p w:rsidR="00351400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606F1D" w:rsidRPr="00CF1BF6" w:rsidRDefault="00606F1D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Default="00351400" w:rsidP="00351400">
      <w:pPr>
        <w:jc w:val="center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lastRenderedPageBreak/>
        <w:t>Projekt umowy – załącznik nr 3</w:t>
      </w:r>
      <w:r w:rsidR="00B3696A">
        <w:rPr>
          <w:b/>
          <w:color w:val="000000"/>
          <w:sz w:val="22"/>
          <w:szCs w:val="22"/>
        </w:rPr>
        <w:t>a</w:t>
      </w:r>
      <w:r w:rsidRPr="00CF1BF6">
        <w:rPr>
          <w:b/>
          <w:color w:val="000000"/>
          <w:sz w:val="22"/>
          <w:szCs w:val="22"/>
        </w:rPr>
        <w:t xml:space="preserve"> do SIWZ</w:t>
      </w:r>
    </w:p>
    <w:p w:rsidR="00351400" w:rsidRPr="00CF1BF6" w:rsidRDefault="00351400" w:rsidP="00351400">
      <w:pPr>
        <w:rPr>
          <w:b/>
          <w:color w:val="FF0000"/>
          <w:sz w:val="22"/>
          <w:szCs w:val="22"/>
        </w:rPr>
      </w:pPr>
    </w:p>
    <w:p w:rsidR="00606F1D" w:rsidRPr="00D04BA3" w:rsidRDefault="00606F1D" w:rsidP="00606F1D">
      <w:pPr>
        <w:jc w:val="both"/>
        <w:rPr>
          <w:color w:val="000000"/>
        </w:rPr>
      </w:pPr>
      <w:r w:rsidRPr="00D04BA3">
        <w:rPr>
          <w:color w:val="000000"/>
        </w:rPr>
        <w:t>W dniu . ……………………….2012r. w Mławie pomiędzy:</w:t>
      </w:r>
    </w:p>
    <w:p w:rsidR="00606F1D" w:rsidRPr="00D04BA3" w:rsidRDefault="00606F1D" w:rsidP="00606F1D">
      <w:pPr>
        <w:jc w:val="both"/>
        <w:rPr>
          <w:color w:val="000000"/>
        </w:rPr>
      </w:pPr>
      <w:r w:rsidRPr="00D04BA3">
        <w:rPr>
          <w:b/>
          <w:color w:val="000000"/>
        </w:rPr>
        <w:t xml:space="preserve">Miastem Mława, </w:t>
      </w:r>
      <w:r w:rsidRPr="00D04BA3">
        <w:rPr>
          <w:color w:val="000000"/>
        </w:rPr>
        <w:t>z siedzibą przy ul. Stary Rynek 19, 06-500 Mława,</w:t>
      </w:r>
    </w:p>
    <w:p w:rsidR="00606F1D" w:rsidRPr="00D04BA3" w:rsidRDefault="00606F1D" w:rsidP="00606F1D">
      <w:pPr>
        <w:jc w:val="both"/>
        <w:rPr>
          <w:color w:val="000000"/>
        </w:rPr>
      </w:pPr>
      <w:r w:rsidRPr="00D04BA3">
        <w:rPr>
          <w:color w:val="000000"/>
        </w:rPr>
        <w:t xml:space="preserve">reprezentowanym przez: </w:t>
      </w:r>
    </w:p>
    <w:p w:rsidR="00606F1D" w:rsidRPr="00D04BA3" w:rsidRDefault="00606F1D" w:rsidP="00606F1D">
      <w:pPr>
        <w:jc w:val="both"/>
        <w:rPr>
          <w:color w:val="000000"/>
        </w:rPr>
      </w:pPr>
      <w:r w:rsidRPr="00D04BA3">
        <w:rPr>
          <w:color w:val="000000"/>
        </w:rPr>
        <w:t>Burmistrza Miasta Mława</w:t>
      </w:r>
      <w:r w:rsidRPr="00D04BA3">
        <w:rPr>
          <w:color w:val="000000"/>
        </w:rPr>
        <w:tab/>
        <w:t>- Sławomira Kowalewskiego</w:t>
      </w:r>
    </w:p>
    <w:p w:rsidR="00606F1D" w:rsidRPr="00D04BA3" w:rsidRDefault="00606F1D" w:rsidP="00606F1D">
      <w:pPr>
        <w:jc w:val="both"/>
        <w:rPr>
          <w:color w:val="000000"/>
        </w:rPr>
      </w:pPr>
      <w:r w:rsidRPr="00D04BA3">
        <w:rPr>
          <w:color w:val="000000"/>
        </w:rPr>
        <w:t>Skarbnika Miasta Mława</w:t>
      </w:r>
      <w:r w:rsidRPr="00D04BA3">
        <w:rPr>
          <w:color w:val="000000"/>
        </w:rPr>
        <w:tab/>
        <w:t>- Henryka Antczaka</w:t>
      </w:r>
    </w:p>
    <w:p w:rsidR="00606F1D" w:rsidRPr="00D04BA3" w:rsidRDefault="00606F1D" w:rsidP="00606F1D">
      <w:pPr>
        <w:jc w:val="both"/>
        <w:rPr>
          <w:color w:val="000000"/>
        </w:rPr>
      </w:pPr>
      <w:r w:rsidRPr="00D04BA3">
        <w:rPr>
          <w:color w:val="000000"/>
        </w:rPr>
        <w:t xml:space="preserve">zwanym dalej </w:t>
      </w:r>
      <w:r w:rsidRPr="00D04BA3">
        <w:rPr>
          <w:b/>
          <w:color w:val="000000"/>
        </w:rPr>
        <w:t xml:space="preserve">Zamawiającym,  </w:t>
      </w:r>
      <w:r w:rsidRPr="00D04BA3">
        <w:rPr>
          <w:color w:val="000000"/>
        </w:rPr>
        <w:t>a</w:t>
      </w:r>
    </w:p>
    <w:p w:rsidR="00606F1D" w:rsidRDefault="00606F1D" w:rsidP="00606F1D">
      <w:pPr>
        <w:autoSpaceDE w:val="0"/>
        <w:autoSpaceDN w:val="0"/>
        <w:adjustRightInd w:val="0"/>
        <w:jc w:val="both"/>
      </w:pPr>
    </w:p>
    <w:p w:rsidR="00606F1D" w:rsidRPr="00D04BA3" w:rsidRDefault="00606F1D" w:rsidP="00606F1D">
      <w:pPr>
        <w:autoSpaceDE w:val="0"/>
        <w:autoSpaceDN w:val="0"/>
        <w:adjustRightInd w:val="0"/>
        <w:jc w:val="both"/>
      </w:pPr>
      <w:r w:rsidRPr="00D04BA3">
        <w:t>………………………………………………………………………………………………….</w:t>
      </w:r>
    </w:p>
    <w:p w:rsidR="00606F1D" w:rsidRPr="00D04BA3" w:rsidRDefault="00606F1D" w:rsidP="00606F1D">
      <w:pPr>
        <w:autoSpaceDE w:val="0"/>
        <w:autoSpaceDN w:val="0"/>
        <w:adjustRightInd w:val="0"/>
        <w:jc w:val="both"/>
      </w:pPr>
      <w:r w:rsidRPr="00D04BA3">
        <w:t xml:space="preserve">zwaną dalej Wykonawcą </w:t>
      </w:r>
    </w:p>
    <w:p w:rsidR="00606F1D" w:rsidRPr="00D04BA3" w:rsidRDefault="00606F1D" w:rsidP="00606F1D">
      <w:pPr>
        <w:autoSpaceDE w:val="0"/>
        <w:autoSpaceDN w:val="0"/>
        <w:adjustRightInd w:val="0"/>
        <w:jc w:val="both"/>
      </w:pPr>
    </w:p>
    <w:p w:rsidR="00606F1D" w:rsidRPr="00D04BA3" w:rsidRDefault="00606F1D" w:rsidP="00606F1D">
      <w:pPr>
        <w:autoSpaceDE w:val="0"/>
        <w:autoSpaceDN w:val="0"/>
        <w:adjustRightInd w:val="0"/>
        <w:jc w:val="both"/>
      </w:pPr>
      <w:r w:rsidRPr="00D04BA3">
        <w:t xml:space="preserve">w rezultacie wyboru oferty Wykonawcy w trybie przetargu nieograniczonego w myśl </w:t>
      </w:r>
      <w:r>
        <w:br/>
      </w:r>
      <w:r w:rsidRPr="00D04BA3">
        <w:t xml:space="preserve">art. 39 ustawy z dnia 29 stycznia 2004r. Prawo zamówień publicznych (Dz. U. z 2010 r. Nr 113, poz. 759 z </w:t>
      </w:r>
      <w:proofErr w:type="spellStart"/>
      <w:r w:rsidRPr="00D04BA3">
        <w:t>późn</w:t>
      </w:r>
      <w:proofErr w:type="spellEnd"/>
      <w:r w:rsidRPr="00D04BA3">
        <w:t>. zm.) została zawarta umowa o następującej treści:</w:t>
      </w:r>
    </w:p>
    <w:p w:rsidR="00606F1D" w:rsidRPr="00AF0AA1" w:rsidRDefault="00606F1D" w:rsidP="00606F1D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AF0AA1">
        <w:rPr>
          <w:b/>
          <w:bCs/>
          <w:i/>
        </w:rPr>
        <w:t>§ 1</w:t>
      </w:r>
    </w:p>
    <w:p w:rsidR="00606F1D" w:rsidRPr="00AF0AA1" w:rsidRDefault="00606F1D" w:rsidP="00606F1D">
      <w:pPr>
        <w:spacing w:after="120"/>
        <w:jc w:val="both"/>
        <w:rPr>
          <w:b/>
          <w:i/>
        </w:rPr>
      </w:pPr>
      <w:r w:rsidRPr="00AF0AA1">
        <w:t>Przedmiotem umowy jest</w:t>
      </w:r>
      <w:r w:rsidRPr="00AF0AA1">
        <w:rPr>
          <w:b/>
          <w:i/>
        </w:rPr>
        <w:t xml:space="preserve"> Dostawa pomocy dydaktycznych</w:t>
      </w:r>
      <w:r>
        <w:rPr>
          <w:b/>
          <w:i/>
        </w:rPr>
        <w:t xml:space="preserve"> do realizacji programów nauczania z wykorzystaniem technologii informacyjno-komunikacyjnych w ramach</w:t>
      </w:r>
      <w:r w:rsidRPr="00AF0AA1">
        <w:rPr>
          <w:b/>
          <w:i/>
        </w:rPr>
        <w:t xml:space="preserve"> programu CYFROWA SZKOŁA dla Szkoły Podstawowej nr 7 w Mławie.</w:t>
      </w:r>
    </w:p>
    <w:p w:rsidR="00606F1D" w:rsidRDefault="00606F1D" w:rsidP="00606F1D">
      <w:pPr>
        <w:autoSpaceDE w:val="0"/>
        <w:autoSpaceDN w:val="0"/>
        <w:adjustRightInd w:val="0"/>
        <w:jc w:val="center"/>
        <w:rPr>
          <w:b/>
          <w:bCs/>
        </w:rPr>
      </w:pPr>
      <w:r w:rsidRPr="00D04BA3">
        <w:rPr>
          <w:b/>
          <w:bCs/>
        </w:rPr>
        <w:t>§ 2</w:t>
      </w:r>
    </w:p>
    <w:p w:rsidR="00606F1D" w:rsidRPr="00D04BA3" w:rsidRDefault="00606F1D" w:rsidP="00606F1D">
      <w:pPr>
        <w:numPr>
          <w:ilvl w:val="0"/>
          <w:numId w:val="32"/>
        </w:numPr>
        <w:autoSpaceDE w:val="0"/>
        <w:autoSpaceDN w:val="0"/>
        <w:adjustRightInd w:val="0"/>
        <w:jc w:val="both"/>
      </w:pPr>
      <w:r w:rsidRPr="00D04BA3">
        <w:t xml:space="preserve">Zgodnie z udzielonym zamówieniem publicznym przeprowadzonym przez Zamawiającego, Wykonawca dostarczy przedmiot zamówienia do Szkoły Podstawowej nr 7 </w:t>
      </w:r>
      <w:r>
        <w:br/>
      </w:r>
      <w:r w:rsidRPr="00D04BA3">
        <w:t>w Mławie w ilościach i cenach wskazanych  w formularzu ofertowym- Załącznik Nr   ….. do SIWZ- stanowiącym integralną część niniejszej umowy.</w:t>
      </w:r>
    </w:p>
    <w:p w:rsidR="00606F1D" w:rsidRPr="00D04BA3" w:rsidRDefault="00606F1D" w:rsidP="00606F1D">
      <w:pPr>
        <w:numPr>
          <w:ilvl w:val="0"/>
          <w:numId w:val="32"/>
        </w:numPr>
        <w:autoSpaceDE w:val="0"/>
        <w:autoSpaceDN w:val="0"/>
        <w:adjustRightInd w:val="0"/>
        <w:jc w:val="both"/>
      </w:pPr>
      <w:r w:rsidRPr="00D04BA3">
        <w:t>Dokładny opis przedmiotu zamówienia wraz z okresem gwarancji zawiera Załącznik Nr … do SIWZ- stanowiący integralną część niniejszej umowy.</w:t>
      </w:r>
    </w:p>
    <w:p w:rsidR="00606F1D" w:rsidRPr="00D04BA3" w:rsidRDefault="00606F1D" w:rsidP="00606F1D">
      <w:pPr>
        <w:numPr>
          <w:ilvl w:val="0"/>
          <w:numId w:val="32"/>
        </w:numPr>
        <w:autoSpaceDE w:val="0"/>
        <w:autoSpaceDN w:val="0"/>
        <w:adjustRightInd w:val="0"/>
        <w:jc w:val="both"/>
      </w:pPr>
      <w:r w:rsidRPr="00D04BA3">
        <w:t>Wykonawca oświadcza, że wyposażenie tj. sprzęt będący przedmiotem umowy jest fabrycznie nowy, został wyprodukowany w 2012 roku, jest wolny od wad charakteryzuje się trwałością i dobrą jakością, posiada odpowiednie atesty, certyfikaty, świadectwa jakości.</w:t>
      </w:r>
    </w:p>
    <w:p w:rsidR="00606F1D" w:rsidRDefault="00606F1D" w:rsidP="00606F1D">
      <w:pPr>
        <w:autoSpaceDE w:val="0"/>
        <w:autoSpaceDN w:val="0"/>
        <w:adjustRightInd w:val="0"/>
        <w:jc w:val="center"/>
        <w:rPr>
          <w:b/>
          <w:bCs/>
        </w:rPr>
      </w:pPr>
      <w:r w:rsidRPr="00D04BA3">
        <w:rPr>
          <w:b/>
          <w:bCs/>
        </w:rPr>
        <w:t>§ 3</w:t>
      </w:r>
    </w:p>
    <w:p w:rsidR="00606F1D" w:rsidRPr="00D04BA3" w:rsidRDefault="00606F1D" w:rsidP="00606F1D">
      <w:pPr>
        <w:autoSpaceDE w:val="0"/>
        <w:autoSpaceDN w:val="0"/>
        <w:adjustRightInd w:val="0"/>
        <w:jc w:val="both"/>
      </w:pPr>
      <w:r w:rsidRPr="00D04BA3">
        <w:t>Wykonawca oświadcza, że jest właścicielem przedmiotu umowy określonego w § 2 niniejszej umowy oraz, że nie jest on obciążony prawami na rzecz osób trzecich.</w:t>
      </w:r>
    </w:p>
    <w:p w:rsidR="00606F1D" w:rsidRDefault="00606F1D" w:rsidP="00606F1D">
      <w:pPr>
        <w:autoSpaceDE w:val="0"/>
        <w:autoSpaceDN w:val="0"/>
        <w:adjustRightInd w:val="0"/>
        <w:jc w:val="center"/>
        <w:rPr>
          <w:b/>
          <w:bCs/>
        </w:rPr>
      </w:pPr>
      <w:r w:rsidRPr="00D04BA3">
        <w:rPr>
          <w:b/>
          <w:bCs/>
        </w:rPr>
        <w:t>§ 4</w:t>
      </w:r>
    </w:p>
    <w:p w:rsidR="00606F1D" w:rsidRDefault="00606F1D" w:rsidP="00606F1D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D04BA3">
        <w:t>Wykonawca zobowiązuje się dostarczyć na własny koszt przedmiot umowy wraz z dokumentacją techniczną załączoną przez producenta i kartami gwarancyjnymi, instrukcją obsługi oraz dokumentami określającymi zasady świadczenia usług przez autoryzowany serwis</w:t>
      </w:r>
      <w:r>
        <w:t xml:space="preserve"> </w:t>
      </w:r>
      <w:r w:rsidRPr="00D04BA3">
        <w:t>w okresie gwarancyjnym i pogwarancyjnym. Cała dokumentacja będzie sporządzona w języku polskim.</w:t>
      </w:r>
    </w:p>
    <w:p w:rsidR="00606F1D" w:rsidRPr="00F3027F" w:rsidRDefault="00606F1D" w:rsidP="00606F1D">
      <w:pPr>
        <w:numPr>
          <w:ilvl w:val="0"/>
          <w:numId w:val="33"/>
        </w:numPr>
        <w:tabs>
          <w:tab w:val="left" w:pos="360"/>
        </w:tabs>
        <w:suppressAutoHyphens/>
        <w:jc w:val="both"/>
        <w:rPr>
          <w:color w:val="000000"/>
        </w:rPr>
      </w:pPr>
      <w:r w:rsidRPr="00F3027F">
        <w:rPr>
          <w:color w:val="000000"/>
        </w:rPr>
        <w:t xml:space="preserve">Wykonawca w ciągu 7 dni od podpisania umowy przekaże protokolarnie Zamawiającemu wyniki badań </w:t>
      </w:r>
      <w:r w:rsidRPr="00F3027F">
        <w:t xml:space="preserve">Sysmark2007 </w:t>
      </w:r>
      <w:proofErr w:type="spellStart"/>
      <w:r w:rsidRPr="00F3027F">
        <w:t>Preview</w:t>
      </w:r>
      <w:proofErr w:type="spellEnd"/>
      <w:r w:rsidRPr="00F3027F">
        <w:t xml:space="preserve">  „3D </w:t>
      </w:r>
      <w:proofErr w:type="spellStart"/>
      <w:r w:rsidRPr="00F3027F">
        <w:t>Creation</w:t>
      </w:r>
      <w:proofErr w:type="spellEnd"/>
      <w:r w:rsidRPr="00F3027F">
        <w:t xml:space="preserve">” i Sysmark2007 </w:t>
      </w:r>
      <w:proofErr w:type="spellStart"/>
      <w:r w:rsidRPr="00F3027F">
        <w:t>Preview</w:t>
      </w:r>
      <w:proofErr w:type="spellEnd"/>
      <w:r w:rsidRPr="00F3027F">
        <w:t xml:space="preserve"> „</w:t>
      </w:r>
      <w:proofErr w:type="spellStart"/>
      <w:r w:rsidRPr="00F3027F">
        <w:t>Video-Creation</w:t>
      </w:r>
      <w:proofErr w:type="spellEnd"/>
      <w:r w:rsidRPr="00F3027F">
        <w:t xml:space="preserve">” dla </w:t>
      </w:r>
      <w:r w:rsidRPr="00F3027F">
        <w:rPr>
          <w:color w:val="000000"/>
        </w:rPr>
        <w:t>oferowan</w:t>
      </w:r>
      <w:r>
        <w:rPr>
          <w:color w:val="000000"/>
        </w:rPr>
        <w:t>ych laptopów</w:t>
      </w:r>
      <w:r w:rsidRPr="00F3027F">
        <w:rPr>
          <w:color w:val="000000"/>
        </w:rPr>
        <w:t xml:space="preserve">. </w:t>
      </w:r>
    </w:p>
    <w:p w:rsidR="00606F1D" w:rsidRPr="00D04BA3" w:rsidRDefault="00606F1D" w:rsidP="00606F1D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D04BA3">
        <w:t xml:space="preserve">Wykonawca dostarczy przedmiot umowy do Szkoły Podstawowej nr 7 w Mławie w ciągu </w:t>
      </w:r>
      <w:r>
        <w:t xml:space="preserve"> </w:t>
      </w:r>
      <w:r w:rsidR="00545265">
        <w:t xml:space="preserve">3 </w:t>
      </w:r>
      <w:r w:rsidRPr="00D04BA3">
        <w:t>tygodni od dnia podpisania umowy.</w:t>
      </w:r>
    </w:p>
    <w:p w:rsidR="00606F1D" w:rsidRPr="00D04BA3" w:rsidRDefault="00606F1D" w:rsidP="00606F1D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D04BA3">
        <w:t>Wykonawca zapewni wyładunek i  instalację w miejscu wskazanym przez Dyrektora szkoły oraz przeszkoli wyznaczone osoby w zakresie niezbędnym do obsługi dostarczonego sprzętu. Szkolenie musi  być przeprowadzone na zainstalowanym sprzęcie w szkole.</w:t>
      </w:r>
    </w:p>
    <w:p w:rsidR="00606F1D" w:rsidRPr="00D04BA3" w:rsidRDefault="00606F1D" w:rsidP="00606F1D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D04BA3">
        <w:t>Ryzyko utraty lub uszkodzenia sprzętu ponosi Wykonawca do chwili protokolarnego odbioru przedmiotu zamówienia przez Zamawiającego.</w:t>
      </w:r>
    </w:p>
    <w:p w:rsidR="00606F1D" w:rsidRPr="00D04BA3" w:rsidRDefault="00606F1D" w:rsidP="00606F1D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D04BA3">
        <w:t>Z czynności odbioru zostanie sporządzony protokół odbioru.</w:t>
      </w:r>
    </w:p>
    <w:p w:rsidR="00606F1D" w:rsidRPr="00D04BA3" w:rsidRDefault="00606F1D" w:rsidP="00606F1D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D04BA3">
        <w:t>Jeżeli w toku czynności odbioru zostaną stwierdzone wady fizyczne lub dostarczony przedmiot umowy będzie niezgodny ze specyfikacją wyposażenia, to Zamawiający może:</w:t>
      </w:r>
    </w:p>
    <w:p w:rsidR="00606F1D" w:rsidRPr="00D04BA3" w:rsidRDefault="00606F1D" w:rsidP="00606F1D">
      <w:pPr>
        <w:autoSpaceDE w:val="0"/>
        <w:autoSpaceDN w:val="0"/>
        <w:adjustRightInd w:val="0"/>
        <w:ind w:left="993"/>
        <w:jc w:val="both"/>
      </w:pPr>
      <w:r w:rsidRPr="00D04BA3">
        <w:lastRenderedPageBreak/>
        <w:t>1) odmówić odbioru dostawy i zażądać dostarczenia przedmiotu umowy wolnego od wad lub zgodnego ze specyfikacją wyposażenia, albo</w:t>
      </w:r>
    </w:p>
    <w:p w:rsidR="00606F1D" w:rsidRPr="00D04BA3" w:rsidRDefault="00606F1D" w:rsidP="00606F1D">
      <w:pPr>
        <w:autoSpaceDE w:val="0"/>
        <w:autoSpaceDN w:val="0"/>
        <w:adjustRightInd w:val="0"/>
        <w:ind w:left="993"/>
        <w:jc w:val="both"/>
      </w:pPr>
      <w:r w:rsidRPr="00D04BA3">
        <w:t>2) odmówić odbioru dostawy i odstąpić od umowy.</w:t>
      </w:r>
    </w:p>
    <w:p w:rsidR="00606F1D" w:rsidRPr="00D04BA3" w:rsidRDefault="00606F1D" w:rsidP="00606F1D">
      <w:pPr>
        <w:autoSpaceDE w:val="0"/>
        <w:autoSpaceDN w:val="0"/>
        <w:adjustRightInd w:val="0"/>
        <w:jc w:val="center"/>
        <w:rPr>
          <w:b/>
          <w:bCs/>
        </w:rPr>
      </w:pPr>
      <w:r w:rsidRPr="00D04BA3">
        <w:rPr>
          <w:b/>
          <w:bCs/>
        </w:rPr>
        <w:t>§ 5</w:t>
      </w:r>
    </w:p>
    <w:p w:rsidR="00606F1D" w:rsidRPr="00D04BA3" w:rsidRDefault="00606F1D" w:rsidP="00606F1D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D04BA3">
        <w:t>Strony ustalają, że wynagrodzenie Wykonawcy za dostarczenie przedmiotu umowy określonego w § 2 niniejszej umowy, zostanie rozliczone na podstawie jednej faktury/rachunku.</w:t>
      </w:r>
    </w:p>
    <w:p w:rsidR="00606F1D" w:rsidRPr="00D04BA3" w:rsidRDefault="00606F1D" w:rsidP="00606F1D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D04BA3">
        <w:t>Wynagrodzenie ryczałtowe wyraża się łączną kwotą:</w:t>
      </w:r>
    </w:p>
    <w:p w:rsidR="00606F1D" w:rsidRPr="00D04BA3" w:rsidRDefault="00606F1D" w:rsidP="00606F1D">
      <w:pPr>
        <w:autoSpaceDE w:val="0"/>
        <w:autoSpaceDN w:val="0"/>
        <w:adjustRightInd w:val="0"/>
        <w:jc w:val="right"/>
      </w:pPr>
      <w:r w:rsidRPr="00D04BA3">
        <w:t>Netto: ..................zł</w:t>
      </w:r>
      <w:r>
        <w:t xml:space="preserve"> </w:t>
      </w:r>
      <w:r w:rsidRPr="00D04BA3">
        <w:t>(słownie:...............................................................złotych..../100)</w:t>
      </w:r>
    </w:p>
    <w:p w:rsidR="00606F1D" w:rsidRPr="00D04BA3" w:rsidRDefault="00606F1D" w:rsidP="00606F1D">
      <w:pPr>
        <w:autoSpaceDE w:val="0"/>
        <w:autoSpaceDN w:val="0"/>
        <w:adjustRightInd w:val="0"/>
        <w:jc w:val="right"/>
      </w:pPr>
      <w:r w:rsidRPr="00D04BA3">
        <w:t>Brutto: .............</w:t>
      </w:r>
      <w:r>
        <w:t>.</w:t>
      </w:r>
      <w:r w:rsidRPr="00D04BA3">
        <w:t>...zł</w:t>
      </w:r>
      <w:r>
        <w:t xml:space="preserve"> </w:t>
      </w:r>
      <w:r w:rsidRPr="00D04BA3">
        <w:t>(słownie:...............................................................złotych..../100)</w:t>
      </w:r>
    </w:p>
    <w:p w:rsidR="00606F1D" w:rsidRDefault="00606F1D" w:rsidP="00606F1D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D04BA3">
        <w:t>Na fakturze/rachunku w miejscu „Nabywca” należy wpisać: …………</w:t>
      </w:r>
    </w:p>
    <w:p w:rsidR="00606F1D" w:rsidRPr="00D04BA3" w:rsidRDefault="00606F1D" w:rsidP="00606F1D">
      <w:pPr>
        <w:autoSpaceDE w:val="0"/>
        <w:autoSpaceDN w:val="0"/>
        <w:adjustRightInd w:val="0"/>
        <w:ind w:firstLine="708"/>
        <w:jc w:val="both"/>
      </w:pPr>
      <w:r w:rsidRPr="00D04BA3">
        <w:t>…………………………………………………………………………</w:t>
      </w:r>
    </w:p>
    <w:p w:rsidR="00606F1D" w:rsidRPr="00D04BA3" w:rsidRDefault="00606F1D" w:rsidP="00606F1D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D04BA3">
        <w:t>Wynagrodzenie, o którym mowa w ust. 2 wypłacone zostanie na rachunek Wykonawcy</w:t>
      </w:r>
      <w:r>
        <w:t xml:space="preserve"> </w:t>
      </w:r>
      <w:r w:rsidRPr="00D04BA3">
        <w:t xml:space="preserve">na podstawie jednej faktury/rachunku w terminie  </w:t>
      </w:r>
      <w:r>
        <w:t>14</w:t>
      </w:r>
      <w:r w:rsidRPr="00D04BA3">
        <w:t xml:space="preserve"> dni od dnia złożenia faktury/rachunku</w:t>
      </w:r>
      <w:r>
        <w:t xml:space="preserve"> </w:t>
      </w:r>
      <w:r w:rsidRPr="00D04BA3">
        <w:t xml:space="preserve"> u Zamawiającego na podstawie sporządzonego bez zastrzeżeń protokołu odbioru dostarczonego wyposażenia.</w:t>
      </w:r>
    </w:p>
    <w:p w:rsidR="00606F1D" w:rsidRPr="00D04BA3" w:rsidRDefault="00606F1D" w:rsidP="00606F1D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D04BA3">
        <w:t>Za dzień dokonania zapłaty strony uznają dzień, w którym zostanie obciążony rachunek bankowy Zamawiającego.</w:t>
      </w:r>
    </w:p>
    <w:p w:rsidR="00606F1D" w:rsidRPr="00D04BA3" w:rsidRDefault="00606F1D" w:rsidP="00606F1D">
      <w:pPr>
        <w:autoSpaceDE w:val="0"/>
        <w:autoSpaceDN w:val="0"/>
        <w:adjustRightInd w:val="0"/>
        <w:jc w:val="center"/>
        <w:rPr>
          <w:b/>
          <w:bCs/>
        </w:rPr>
      </w:pPr>
      <w:r w:rsidRPr="00D04BA3">
        <w:rPr>
          <w:b/>
          <w:bCs/>
        </w:rPr>
        <w:t>§ 6</w:t>
      </w:r>
    </w:p>
    <w:p w:rsidR="00606F1D" w:rsidRPr="00D04BA3" w:rsidRDefault="00606F1D" w:rsidP="00606F1D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D04BA3">
        <w:t>Strony ustalają, że Wykonawca wykona zamówienie za pomocą podwykonawców/bez pomocy podwykonawców*.</w:t>
      </w:r>
    </w:p>
    <w:p w:rsidR="00606F1D" w:rsidRPr="00D04BA3" w:rsidRDefault="00606F1D" w:rsidP="00606F1D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D04BA3">
        <w:t>Wykonawca zleci podwykonawcy następujący zakres dostawy …………</w:t>
      </w:r>
      <w:r>
        <w:t xml:space="preserve"> </w:t>
      </w:r>
      <w:r w:rsidRPr="00D04BA3">
        <w:t>………………</w:t>
      </w:r>
      <w:r>
        <w:t>…………………………………………………….</w:t>
      </w:r>
      <w:r w:rsidRPr="00D04BA3">
        <w:t>….</w:t>
      </w:r>
    </w:p>
    <w:p w:rsidR="00606F1D" w:rsidRPr="00D04BA3" w:rsidRDefault="00606F1D" w:rsidP="00606F1D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D04BA3">
        <w:t>Wykonawca zobowiązany jest do przedłożenia Zamawiającemu umowy z podwykonawcą albo jej projektu wraz z częścią zamówienia dotyczącą dostawy przez podwykonawcę.</w:t>
      </w:r>
    </w:p>
    <w:p w:rsidR="00606F1D" w:rsidRPr="00D04BA3" w:rsidRDefault="00606F1D" w:rsidP="00606F1D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D04BA3">
        <w:t>Wykonawca jest odpowiedzialny względem Zamawiającego za należyte i terminowe wykonanie dostawy przez podwykonawcę.</w:t>
      </w:r>
    </w:p>
    <w:p w:rsidR="00606F1D" w:rsidRPr="00D04BA3" w:rsidRDefault="00606F1D" w:rsidP="00606F1D">
      <w:pPr>
        <w:autoSpaceDE w:val="0"/>
        <w:autoSpaceDN w:val="0"/>
        <w:adjustRightInd w:val="0"/>
        <w:jc w:val="center"/>
        <w:rPr>
          <w:b/>
          <w:bCs/>
        </w:rPr>
      </w:pPr>
      <w:r w:rsidRPr="00D04BA3">
        <w:rPr>
          <w:b/>
          <w:bCs/>
        </w:rPr>
        <w:t>§ 7</w:t>
      </w:r>
    </w:p>
    <w:p w:rsidR="00606F1D" w:rsidRPr="00D04BA3" w:rsidRDefault="00606F1D" w:rsidP="00606F1D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D04BA3">
        <w:t>Wykonawca udziela Zamawiającemu 60 miesięcznej gwarancji na tablice interaktywne oraz 36 miesięcznej gwarancji na pozostałe pomoce dydaktyczne  składający się na przedmiot zamówienia.</w:t>
      </w:r>
    </w:p>
    <w:p w:rsidR="00606F1D" w:rsidRPr="00D04BA3" w:rsidRDefault="00606F1D" w:rsidP="00606F1D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D04BA3">
        <w:t>Termin gwarancji biegnie od dnia podpisania przez obie strony umowy protokołu odbioru przedmiotu umowy.</w:t>
      </w:r>
    </w:p>
    <w:p w:rsidR="00606F1D" w:rsidRPr="00D04BA3" w:rsidRDefault="00606F1D" w:rsidP="00606F1D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D04BA3">
        <w:t>Zamawiający niezwłocznie po ujawnieniu w okresie gwarancji, uszkodzeń, wad lub niesprawności urządzeń zawiadomi o tym Wykonawcę za pomocą faksu lub e- maila.</w:t>
      </w:r>
    </w:p>
    <w:p w:rsidR="00606F1D" w:rsidRPr="00D04BA3" w:rsidRDefault="00606F1D" w:rsidP="00606F1D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D04BA3">
        <w:t>Wykonawca jest zobowiązany przystąpić do usunięcia stwierdzonych w okresie gwarancji uszkodzeń, wad lub niesprawności urządzeń nie później niż w ciągu 24 godzin od dnia zgłoszenia, pod rygorem zlecenia ich usunięcia podmiotowi trzeciemu na koszt Wykonawcy.</w:t>
      </w:r>
    </w:p>
    <w:p w:rsidR="00606F1D" w:rsidRPr="00D04BA3" w:rsidRDefault="00606F1D" w:rsidP="00606F1D">
      <w:pPr>
        <w:autoSpaceDE w:val="0"/>
        <w:autoSpaceDN w:val="0"/>
        <w:adjustRightInd w:val="0"/>
        <w:jc w:val="center"/>
        <w:rPr>
          <w:b/>
          <w:bCs/>
        </w:rPr>
      </w:pPr>
      <w:r w:rsidRPr="00D04BA3">
        <w:rPr>
          <w:b/>
          <w:bCs/>
        </w:rPr>
        <w:t>§ 8</w:t>
      </w:r>
    </w:p>
    <w:p w:rsidR="00606F1D" w:rsidRPr="00D04BA3" w:rsidRDefault="00606F1D" w:rsidP="00606F1D">
      <w:pPr>
        <w:autoSpaceDE w:val="0"/>
        <w:autoSpaceDN w:val="0"/>
        <w:adjustRightInd w:val="0"/>
        <w:jc w:val="both"/>
      </w:pPr>
      <w:r w:rsidRPr="00D04BA3">
        <w:t>1. Wykonawca zapłaci Zamawiającemu kary umowne:</w:t>
      </w:r>
    </w:p>
    <w:p w:rsidR="00606F1D" w:rsidRPr="00D04BA3" w:rsidRDefault="00606F1D" w:rsidP="00606F1D">
      <w:pPr>
        <w:autoSpaceDE w:val="0"/>
        <w:autoSpaceDN w:val="0"/>
        <w:adjustRightInd w:val="0"/>
        <w:ind w:left="567" w:hanging="283"/>
        <w:jc w:val="both"/>
      </w:pPr>
      <w:r w:rsidRPr="00D04BA3">
        <w:t xml:space="preserve">1) za nieterminowe dostarczenie przedmiotu umowy w wysokości </w:t>
      </w:r>
      <w:r>
        <w:t xml:space="preserve">1 </w:t>
      </w:r>
      <w:r w:rsidRPr="00D04BA3">
        <w:t>% wartości zamówienia brutto za każdy dzień opóźnienia;</w:t>
      </w:r>
    </w:p>
    <w:p w:rsidR="00606F1D" w:rsidRPr="00D04BA3" w:rsidRDefault="00606F1D" w:rsidP="00606F1D">
      <w:pPr>
        <w:autoSpaceDE w:val="0"/>
        <w:autoSpaceDN w:val="0"/>
        <w:adjustRightInd w:val="0"/>
        <w:ind w:left="567" w:hanging="283"/>
        <w:jc w:val="both"/>
      </w:pPr>
      <w:r w:rsidRPr="00D04BA3">
        <w:t xml:space="preserve">2) w przypadku odstąpienia od umowy w wysokości 20% wartości zamówienia brutto, </w:t>
      </w:r>
      <w:r>
        <w:br/>
      </w:r>
      <w:r w:rsidRPr="00D04BA3">
        <w:t>o której mowa w § 5 ust. 2.</w:t>
      </w:r>
    </w:p>
    <w:p w:rsidR="00606F1D" w:rsidRPr="00D04BA3" w:rsidRDefault="00606F1D" w:rsidP="00606F1D">
      <w:pPr>
        <w:autoSpaceDE w:val="0"/>
        <w:autoSpaceDN w:val="0"/>
        <w:adjustRightInd w:val="0"/>
        <w:jc w:val="both"/>
      </w:pPr>
      <w:r w:rsidRPr="00D04BA3">
        <w:t>2. W przypadku naliczenia kar umownych Wykonawca wyraża zgodę na ich potrącenie z wystawionej przez siebie faktury/ rachunku.</w:t>
      </w:r>
    </w:p>
    <w:p w:rsidR="00606F1D" w:rsidRPr="00D04BA3" w:rsidRDefault="00606F1D" w:rsidP="00606F1D">
      <w:pPr>
        <w:autoSpaceDE w:val="0"/>
        <w:autoSpaceDN w:val="0"/>
        <w:adjustRightInd w:val="0"/>
        <w:jc w:val="both"/>
      </w:pPr>
      <w:r w:rsidRPr="00D04BA3">
        <w:t>3. Kara umowna nie wyłącza możliwości dochodzenia odszkodowania na zasadach ogólnych.</w:t>
      </w:r>
    </w:p>
    <w:p w:rsidR="00606F1D" w:rsidRPr="00D04BA3" w:rsidRDefault="00606F1D" w:rsidP="00606F1D">
      <w:pPr>
        <w:autoSpaceDE w:val="0"/>
        <w:autoSpaceDN w:val="0"/>
        <w:adjustRightInd w:val="0"/>
        <w:jc w:val="center"/>
        <w:rPr>
          <w:b/>
          <w:bCs/>
        </w:rPr>
      </w:pPr>
      <w:r w:rsidRPr="00D04BA3">
        <w:rPr>
          <w:b/>
          <w:bCs/>
        </w:rPr>
        <w:t>§ 9</w:t>
      </w:r>
    </w:p>
    <w:p w:rsidR="00606F1D" w:rsidRPr="00D04BA3" w:rsidRDefault="00606F1D" w:rsidP="00606F1D">
      <w:pPr>
        <w:autoSpaceDE w:val="0"/>
        <w:autoSpaceDN w:val="0"/>
        <w:adjustRightInd w:val="0"/>
        <w:jc w:val="both"/>
      </w:pPr>
      <w:r w:rsidRPr="00D04BA3">
        <w:t>Strony wyznaczają do bezpośrednich kontaktów w sprawach związanych z realizacją przedmiotu umowy, następujące osoby:</w:t>
      </w:r>
    </w:p>
    <w:p w:rsidR="00606F1D" w:rsidRPr="00D04BA3" w:rsidRDefault="00606F1D" w:rsidP="00606F1D">
      <w:pPr>
        <w:autoSpaceDE w:val="0"/>
        <w:autoSpaceDN w:val="0"/>
        <w:adjustRightInd w:val="0"/>
        <w:jc w:val="both"/>
      </w:pPr>
      <w:r w:rsidRPr="00D04BA3">
        <w:t>1) ze strony Zamawiającego: ........................................., tel. .......................................</w:t>
      </w:r>
    </w:p>
    <w:p w:rsidR="00606F1D" w:rsidRPr="00D04BA3" w:rsidRDefault="00606F1D" w:rsidP="00606F1D">
      <w:pPr>
        <w:autoSpaceDE w:val="0"/>
        <w:autoSpaceDN w:val="0"/>
        <w:adjustRightInd w:val="0"/>
        <w:jc w:val="both"/>
      </w:pPr>
      <w:r w:rsidRPr="00D04BA3">
        <w:lastRenderedPageBreak/>
        <w:t>2) ze strony Wykonawcy: ............................................., tel. ..........................................</w:t>
      </w:r>
    </w:p>
    <w:p w:rsidR="00606F1D" w:rsidRPr="00D04BA3" w:rsidRDefault="00606F1D" w:rsidP="00606F1D">
      <w:pPr>
        <w:autoSpaceDE w:val="0"/>
        <w:autoSpaceDN w:val="0"/>
        <w:adjustRightInd w:val="0"/>
        <w:jc w:val="center"/>
        <w:rPr>
          <w:b/>
          <w:bCs/>
        </w:rPr>
      </w:pPr>
      <w:r w:rsidRPr="00D04BA3">
        <w:rPr>
          <w:b/>
          <w:bCs/>
        </w:rPr>
        <w:t>§ 10</w:t>
      </w:r>
    </w:p>
    <w:p w:rsidR="00606F1D" w:rsidRPr="00D04BA3" w:rsidRDefault="00606F1D" w:rsidP="00606F1D">
      <w:pPr>
        <w:numPr>
          <w:ilvl w:val="0"/>
          <w:numId w:val="37"/>
        </w:numPr>
        <w:autoSpaceDE w:val="0"/>
        <w:autoSpaceDN w:val="0"/>
        <w:adjustRightInd w:val="0"/>
        <w:ind w:left="360"/>
        <w:jc w:val="both"/>
      </w:pPr>
      <w:r w:rsidRPr="00D04BA3">
        <w:t>Zmiany umowy wymagają formy pisemnej pod rygorem nieważności.</w:t>
      </w:r>
    </w:p>
    <w:p w:rsidR="00606F1D" w:rsidRPr="00D04BA3" w:rsidRDefault="00606F1D" w:rsidP="00606F1D">
      <w:pPr>
        <w:numPr>
          <w:ilvl w:val="0"/>
          <w:numId w:val="37"/>
        </w:numPr>
        <w:autoSpaceDE w:val="0"/>
        <w:autoSpaceDN w:val="0"/>
        <w:adjustRightInd w:val="0"/>
        <w:ind w:left="360"/>
        <w:jc w:val="both"/>
      </w:pPr>
      <w:r w:rsidRPr="00D04BA3">
        <w:t>W sprawach nie uregulowanych niniejszą umową stosuje się przepisy Kodeksu cywilnego oraz ustawy Prawo zamówień publicznych.</w:t>
      </w:r>
    </w:p>
    <w:p w:rsidR="00606F1D" w:rsidRPr="00D04BA3" w:rsidRDefault="00606F1D" w:rsidP="00606F1D">
      <w:pPr>
        <w:numPr>
          <w:ilvl w:val="0"/>
          <w:numId w:val="37"/>
        </w:numPr>
        <w:autoSpaceDE w:val="0"/>
        <w:autoSpaceDN w:val="0"/>
        <w:adjustRightInd w:val="0"/>
        <w:ind w:left="360"/>
        <w:jc w:val="both"/>
      </w:pPr>
      <w:r w:rsidRPr="00D04BA3">
        <w:t>Spory Strony poddają pod rozstrzygnięcia Sądu właściwego dla siedziby Zamawiającego.</w:t>
      </w:r>
    </w:p>
    <w:p w:rsidR="00606F1D" w:rsidRPr="00D04BA3" w:rsidRDefault="00606F1D" w:rsidP="00606F1D">
      <w:pPr>
        <w:numPr>
          <w:ilvl w:val="0"/>
          <w:numId w:val="37"/>
        </w:numPr>
        <w:autoSpaceDE w:val="0"/>
        <w:autoSpaceDN w:val="0"/>
        <w:adjustRightInd w:val="0"/>
        <w:ind w:left="360"/>
        <w:jc w:val="both"/>
      </w:pPr>
      <w:r w:rsidRPr="00D04BA3">
        <w:t>Umowę sporządzono w dwóch jednobrzmiących egzemplarzach, po jednym dla każdej ze stron umowy.</w:t>
      </w:r>
    </w:p>
    <w:p w:rsidR="00606F1D" w:rsidRPr="00D04BA3" w:rsidRDefault="00606F1D" w:rsidP="00606F1D">
      <w:pPr>
        <w:jc w:val="both"/>
        <w:rPr>
          <w:b/>
          <w:bCs/>
        </w:rPr>
      </w:pPr>
    </w:p>
    <w:p w:rsidR="00606F1D" w:rsidRPr="00D04BA3" w:rsidRDefault="00606F1D" w:rsidP="00606F1D">
      <w:pPr>
        <w:autoSpaceDE w:val="0"/>
        <w:autoSpaceDN w:val="0"/>
        <w:adjustRightInd w:val="0"/>
        <w:jc w:val="both"/>
        <w:rPr>
          <w:b/>
          <w:bCs/>
        </w:rPr>
      </w:pPr>
    </w:p>
    <w:p w:rsidR="00606F1D" w:rsidRPr="00D04BA3" w:rsidRDefault="00606F1D" w:rsidP="00606F1D">
      <w:pPr>
        <w:autoSpaceDE w:val="0"/>
        <w:autoSpaceDN w:val="0"/>
        <w:adjustRightInd w:val="0"/>
        <w:jc w:val="center"/>
        <w:rPr>
          <w:b/>
          <w:bCs/>
        </w:rPr>
      </w:pPr>
    </w:p>
    <w:p w:rsidR="00606F1D" w:rsidRPr="00D04BA3" w:rsidRDefault="00606F1D" w:rsidP="00606F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04BA3">
        <w:rPr>
          <w:b/>
          <w:bCs/>
        </w:rPr>
        <w:t>WYKONAWCA</w:t>
      </w:r>
      <w:r w:rsidRPr="00D04BA3">
        <w:rPr>
          <w:rFonts w:ascii="Arial" w:hAnsi="Arial" w:cs="Arial"/>
          <w:b/>
          <w:bCs/>
        </w:rPr>
        <w:t xml:space="preserve">                                                                  ZAMAWIAJĄCY</w:t>
      </w: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6C5105" w:rsidRPr="00CF1BF6" w:rsidRDefault="006C5105" w:rsidP="006C5105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E95F17" w:rsidRPr="00CF1BF6" w:rsidRDefault="00E95F17" w:rsidP="00351400">
      <w:pPr>
        <w:rPr>
          <w:b/>
          <w:color w:val="FF0000"/>
        </w:rPr>
      </w:pPr>
    </w:p>
    <w:p w:rsidR="00E95F17" w:rsidRPr="00CF1BF6" w:rsidRDefault="00E95F17" w:rsidP="00351400">
      <w:pPr>
        <w:rPr>
          <w:b/>
          <w:color w:val="FF0000"/>
        </w:rPr>
      </w:pPr>
    </w:p>
    <w:p w:rsidR="00E95F17" w:rsidRPr="00CF1BF6" w:rsidRDefault="00E95F17" w:rsidP="00351400">
      <w:pPr>
        <w:rPr>
          <w:b/>
          <w:color w:val="000000"/>
        </w:rPr>
      </w:pPr>
    </w:p>
    <w:p w:rsidR="00E95F17" w:rsidRPr="00CF1BF6" w:rsidRDefault="00E95F17" w:rsidP="00351400">
      <w:pPr>
        <w:rPr>
          <w:b/>
          <w:color w:val="000000"/>
        </w:rPr>
      </w:pPr>
    </w:p>
    <w:p w:rsidR="00E95F17" w:rsidRPr="00CF1BF6" w:rsidRDefault="00E95F17" w:rsidP="00351400">
      <w:pPr>
        <w:rPr>
          <w:b/>
          <w:color w:val="000000"/>
        </w:rPr>
      </w:pPr>
    </w:p>
    <w:p w:rsidR="00E95F17" w:rsidRPr="00CF1BF6" w:rsidRDefault="00E95F17" w:rsidP="00E95F17">
      <w:pPr>
        <w:pStyle w:val="Tekstpodstawowy"/>
        <w:jc w:val="right"/>
        <w:rPr>
          <w:i/>
          <w:iCs/>
          <w:color w:val="000000"/>
        </w:rPr>
      </w:pPr>
    </w:p>
    <w:p w:rsidR="00E95F17" w:rsidRDefault="00E95F17" w:rsidP="00E95F17">
      <w:pPr>
        <w:pStyle w:val="Tekstpodstawowy"/>
        <w:jc w:val="right"/>
        <w:rPr>
          <w:i/>
          <w:iCs/>
          <w:color w:val="000000"/>
        </w:rPr>
      </w:pPr>
    </w:p>
    <w:p w:rsidR="00DD4130" w:rsidRDefault="00DD4130" w:rsidP="00E95F17">
      <w:pPr>
        <w:pStyle w:val="Tekstpodstawowy"/>
        <w:jc w:val="right"/>
        <w:rPr>
          <w:i/>
          <w:iCs/>
          <w:color w:val="000000"/>
        </w:rPr>
      </w:pPr>
    </w:p>
    <w:p w:rsidR="00DD4130" w:rsidRDefault="00DD4130" w:rsidP="00E95F17">
      <w:pPr>
        <w:pStyle w:val="Tekstpodstawowy"/>
        <w:jc w:val="right"/>
        <w:rPr>
          <w:i/>
          <w:iCs/>
          <w:color w:val="000000"/>
        </w:rPr>
      </w:pPr>
    </w:p>
    <w:p w:rsidR="00DD4130" w:rsidRDefault="00DD4130" w:rsidP="00E95F17">
      <w:pPr>
        <w:pStyle w:val="Tekstpodstawowy"/>
        <w:jc w:val="right"/>
        <w:rPr>
          <w:i/>
          <w:iCs/>
          <w:color w:val="000000"/>
        </w:rPr>
      </w:pPr>
    </w:p>
    <w:p w:rsidR="00DD4130" w:rsidRDefault="00DD4130" w:rsidP="00E95F17">
      <w:pPr>
        <w:pStyle w:val="Tekstpodstawowy"/>
        <w:jc w:val="right"/>
        <w:rPr>
          <w:i/>
          <w:iCs/>
          <w:color w:val="000000"/>
        </w:rPr>
      </w:pPr>
    </w:p>
    <w:p w:rsidR="00DD4130" w:rsidRDefault="00DD4130" w:rsidP="00E95F17">
      <w:pPr>
        <w:pStyle w:val="Tekstpodstawowy"/>
        <w:jc w:val="right"/>
        <w:rPr>
          <w:i/>
          <w:iCs/>
          <w:color w:val="000000"/>
        </w:rPr>
      </w:pPr>
    </w:p>
    <w:p w:rsidR="00DD4130" w:rsidRDefault="00DD4130" w:rsidP="00E95F17">
      <w:pPr>
        <w:pStyle w:val="Tekstpodstawowy"/>
        <w:jc w:val="right"/>
        <w:rPr>
          <w:i/>
          <w:iCs/>
          <w:color w:val="000000"/>
        </w:rPr>
      </w:pPr>
    </w:p>
    <w:p w:rsidR="00DD4130" w:rsidRDefault="00DD4130" w:rsidP="00E95F17">
      <w:pPr>
        <w:pStyle w:val="Tekstpodstawowy"/>
        <w:jc w:val="right"/>
        <w:rPr>
          <w:i/>
          <w:iCs/>
          <w:color w:val="000000"/>
        </w:rPr>
      </w:pPr>
    </w:p>
    <w:p w:rsidR="00B53503" w:rsidRDefault="00B53503" w:rsidP="00E95F17">
      <w:pPr>
        <w:pStyle w:val="Tekstpodstawowy"/>
        <w:jc w:val="right"/>
        <w:rPr>
          <w:i/>
          <w:iCs/>
          <w:color w:val="000000"/>
        </w:rPr>
      </w:pPr>
    </w:p>
    <w:p w:rsidR="00606F1D" w:rsidRDefault="00606F1D" w:rsidP="00E95F17">
      <w:pPr>
        <w:pStyle w:val="Tekstpodstawowy"/>
        <w:jc w:val="right"/>
        <w:rPr>
          <w:i/>
          <w:iCs/>
          <w:color w:val="000000"/>
        </w:rPr>
      </w:pPr>
    </w:p>
    <w:p w:rsidR="00606F1D" w:rsidRDefault="00606F1D" w:rsidP="00E95F17">
      <w:pPr>
        <w:pStyle w:val="Tekstpodstawowy"/>
        <w:jc w:val="right"/>
        <w:rPr>
          <w:i/>
          <w:iCs/>
          <w:color w:val="000000"/>
        </w:rPr>
      </w:pPr>
    </w:p>
    <w:p w:rsidR="00606F1D" w:rsidRDefault="00606F1D" w:rsidP="00E95F17">
      <w:pPr>
        <w:pStyle w:val="Tekstpodstawowy"/>
        <w:jc w:val="right"/>
        <w:rPr>
          <w:i/>
          <w:iCs/>
          <w:color w:val="000000"/>
        </w:rPr>
      </w:pPr>
    </w:p>
    <w:p w:rsidR="00B53503" w:rsidRPr="00CF1BF6" w:rsidRDefault="00B53503" w:rsidP="00E95F17">
      <w:pPr>
        <w:pStyle w:val="Tekstpodstawowy"/>
        <w:jc w:val="right"/>
        <w:rPr>
          <w:i/>
          <w:iCs/>
          <w:color w:val="000000"/>
        </w:rPr>
      </w:pPr>
    </w:p>
    <w:p w:rsidR="00E95F17" w:rsidRPr="00CF1BF6" w:rsidRDefault="00E95F17" w:rsidP="00E95F17">
      <w:pPr>
        <w:jc w:val="right"/>
        <w:rPr>
          <w:b/>
          <w:color w:val="000000"/>
        </w:rPr>
      </w:pPr>
    </w:p>
    <w:p w:rsidR="00E95F17" w:rsidRPr="00CF1BF6" w:rsidRDefault="00E95F17" w:rsidP="00E95F17">
      <w:pPr>
        <w:rPr>
          <w:b/>
          <w:color w:val="000000"/>
        </w:rPr>
      </w:pP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</w:rPr>
        <w:t xml:space="preserve">Załącznik nr </w:t>
      </w:r>
      <w:r w:rsidR="00886765">
        <w:rPr>
          <w:b/>
          <w:color w:val="000000"/>
        </w:rPr>
        <w:t>4</w:t>
      </w:r>
      <w:r w:rsidRPr="00CF1BF6">
        <w:rPr>
          <w:b/>
          <w:color w:val="000000"/>
        </w:rPr>
        <w:t xml:space="preserve"> do SIWZ</w:t>
      </w:r>
    </w:p>
    <w:p w:rsidR="00E95F17" w:rsidRPr="00CF1BF6" w:rsidRDefault="00E95F17" w:rsidP="00E95F17">
      <w:pPr>
        <w:jc w:val="right"/>
        <w:rPr>
          <w:b/>
          <w:i/>
          <w:color w:val="000000"/>
          <w:sz w:val="16"/>
          <w:szCs w:val="16"/>
        </w:rPr>
      </w:pPr>
    </w:p>
    <w:p w:rsidR="00E95F17" w:rsidRPr="00CF1BF6" w:rsidRDefault="00E95F17" w:rsidP="00E95F17">
      <w:pPr>
        <w:rPr>
          <w:color w:val="000000"/>
        </w:rPr>
      </w:pPr>
    </w:p>
    <w:p w:rsidR="00E95F17" w:rsidRPr="00CF1BF6" w:rsidRDefault="00E95F17" w:rsidP="00E95F17">
      <w:pPr>
        <w:rPr>
          <w:color w:val="000000"/>
        </w:rPr>
      </w:pPr>
    </w:p>
    <w:p w:rsidR="00B35901" w:rsidRDefault="00B35901" w:rsidP="00606F1D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F1BF6">
        <w:rPr>
          <w:rFonts w:ascii="Times New Roman" w:hAnsi="Times New Roman" w:cs="Times New Roman"/>
          <w:color w:val="000000"/>
          <w:sz w:val="22"/>
          <w:szCs w:val="22"/>
        </w:rPr>
        <w:t>OŚWIADCZENIE</w:t>
      </w:r>
    </w:p>
    <w:p w:rsidR="00606F1D" w:rsidRPr="00606F1D" w:rsidRDefault="00606F1D" w:rsidP="00606F1D">
      <w:pPr>
        <w:rPr>
          <w:lang w:eastAsia="ar-SA"/>
        </w:rPr>
      </w:pPr>
    </w:p>
    <w:p w:rsidR="00B35901" w:rsidRPr="00CF1BF6" w:rsidRDefault="00B35901" w:rsidP="00B35901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Imiona</w:t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901" w:rsidRPr="00CF1BF6" w:rsidRDefault="00B35901" w:rsidP="00B35901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Nazwisko</w:t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901" w:rsidRPr="00CF1BF6" w:rsidRDefault="00B35901" w:rsidP="00B35901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Nazwa Firmy</w:t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901" w:rsidRPr="00CF1BF6" w:rsidRDefault="00B35901" w:rsidP="00B35901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901" w:rsidRPr="00CF1BF6" w:rsidRDefault="00B35901" w:rsidP="00B35901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Adres</w:t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901" w:rsidRPr="00CF1BF6" w:rsidRDefault="00B35901" w:rsidP="00B35901">
      <w:pPr>
        <w:pStyle w:val="Tekstpodstawowy2"/>
        <w:spacing w:after="0" w:line="240" w:lineRule="auto"/>
        <w:rPr>
          <w:color w:val="000000"/>
          <w:sz w:val="22"/>
          <w:szCs w:val="22"/>
        </w:rPr>
      </w:pPr>
    </w:p>
    <w:p w:rsidR="00B35901" w:rsidRPr="00CF1BF6" w:rsidRDefault="00B35901" w:rsidP="00B35901">
      <w:pPr>
        <w:autoSpaceDN w:val="0"/>
        <w:adjustRightInd w:val="0"/>
        <w:spacing w:line="360" w:lineRule="auto"/>
        <w:jc w:val="both"/>
        <w:rPr>
          <w:rFonts w:eastAsia="Univers-PL"/>
          <w:color w:val="000000"/>
        </w:rPr>
      </w:pPr>
      <w:r w:rsidRPr="00CF1BF6">
        <w:rPr>
          <w:color w:val="000000"/>
        </w:rPr>
        <w:t xml:space="preserve">Niniejszym oświadczam, że: </w:t>
      </w:r>
    </w:p>
    <w:p w:rsidR="00606F1D" w:rsidRPr="007958BA" w:rsidRDefault="00606F1D" w:rsidP="00606F1D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="Univers-P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Pr="007958BA">
        <w:rPr>
          <w:color w:val="000000"/>
          <w:sz w:val="22"/>
          <w:szCs w:val="22"/>
        </w:rPr>
        <w:t xml:space="preserve">ferowany sprzęt komputerowy uzyskał w testach wydajności Sysmark2007 </w:t>
      </w:r>
      <w:proofErr w:type="spellStart"/>
      <w:r w:rsidRPr="007958BA">
        <w:rPr>
          <w:color w:val="000000"/>
          <w:sz w:val="22"/>
          <w:szCs w:val="22"/>
        </w:rPr>
        <w:t>Preview</w:t>
      </w:r>
      <w:proofErr w:type="spellEnd"/>
      <w:r w:rsidRPr="007958BA">
        <w:rPr>
          <w:color w:val="000000"/>
          <w:sz w:val="22"/>
          <w:szCs w:val="22"/>
        </w:rPr>
        <w:t xml:space="preserve"> „</w:t>
      </w:r>
      <w:proofErr w:type="spellStart"/>
      <w:r w:rsidRPr="007958BA">
        <w:rPr>
          <w:color w:val="000000"/>
          <w:sz w:val="22"/>
          <w:szCs w:val="22"/>
        </w:rPr>
        <w:t>Video-Creation</w:t>
      </w:r>
      <w:proofErr w:type="spellEnd"/>
      <w:r w:rsidRPr="007958BA">
        <w:rPr>
          <w:color w:val="000000"/>
          <w:sz w:val="22"/>
          <w:szCs w:val="22"/>
        </w:rPr>
        <w:t xml:space="preserve">” wymaganą liczbę punktów </w:t>
      </w:r>
    </w:p>
    <w:p w:rsidR="00606F1D" w:rsidRPr="007958BA" w:rsidRDefault="00606F1D" w:rsidP="00606F1D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="Univers-P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Pr="007958BA">
        <w:rPr>
          <w:color w:val="000000"/>
          <w:sz w:val="22"/>
          <w:szCs w:val="22"/>
        </w:rPr>
        <w:t xml:space="preserve">ferowany sprzęt komputerowy uzyskał w testach wydajności </w:t>
      </w:r>
      <w:r w:rsidRPr="007958BA">
        <w:rPr>
          <w:sz w:val="22"/>
          <w:szCs w:val="22"/>
        </w:rPr>
        <w:t xml:space="preserve">Sysmark2007 </w:t>
      </w:r>
      <w:proofErr w:type="spellStart"/>
      <w:r w:rsidRPr="007958BA">
        <w:rPr>
          <w:sz w:val="22"/>
          <w:szCs w:val="22"/>
        </w:rPr>
        <w:t>Preview</w:t>
      </w:r>
      <w:proofErr w:type="spellEnd"/>
      <w:r w:rsidRPr="007958BA">
        <w:rPr>
          <w:sz w:val="22"/>
          <w:szCs w:val="22"/>
        </w:rPr>
        <w:t xml:space="preserve"> „3D </w:t>
      </w:r>
      <w:proofErr w:type="spellStart"/>
      <w:r w:rsidRPr="007958BA">
        <w:rPr>
          <w:sz w:val="22"/>
          <w:szCs w:val="22"/>
        </w:rPr>
        <w:t>Creation</w:t>
      </w:r>
      <w:proofErr w:type="spellEnd"/>
      <w:r w:rsidRPr="007958BA">
        <w:rPr>
          <w:sz w:val="22"/>
          <w:szCs w:val="22"/>
        </w:rPr>
        <w:t>”</w:t>
      </w:r>
      <w:r w:rsidRPr="007958BA">
        <w:rPr>
          <w:color w:val="000000"/>
          <w:sz w:val="22"/>
          <w:szCs w:val="22"/>
        </w:rPr>
        <w:t xml:space="preserve"> wymaganą liczbę punktów </w:t>
      </w:r>
    </w:p>
    <w:p w:rsidR="00606F1D" w:rsidRPr="00CF1BF6" w:rsidRDefault="00606F1D" w:rsidP="00606F1D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="Univers-P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Pr="00CF1BF6">
        <w:rPr>
          <w:color w:val="000000"/>
          <w:sz w:val="22"/>
          <w:szCs w:val="22"/>
        </w:rPr>
        <w:t>ferowany sprzęt jest produkowany zgodnie z norm</w:t>
      </w:r>
      <w:r>
        <w:rPr>
          <w:color w:val="000000"/>
          <w:sz w:val="22"/>
          <w:szCs w:val="22"/>
        </w:rPr>
        <w:t>ą</w:t>
      </w:r>
      <w:r w:rsidRPr="00CF1BF6">
        <w:rPr>
          <w:color w:val="000000"/>
          <w:sz w:val="22"/>
          <w:szCs w:val="22"/>
        </w:rPr>
        <w:t xml:space="preserve"> ISO 9001 lub równoważną </w:t>
      </w:r>
    </w:p>
    <w:p w:rsidR="00606F1D" w:rsidRPr="009E5940" w:rsidRDefault="00606F1D" w:rsidP="00606F1D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="Univers-PL"/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Pr="00CF1BF6">
        <w:rPr>
          <w:color w:val="000000"/>
          <w:sz w:val="22"/>
          <w:szCs w:val="22"/>
        </w:rPr>
        <w:t>ferowany sprzęt</w:t>
      </w:r>
      <w:r w:rsidRPr="00CF1BF6">
        <w:rPr>
          <w:rFonts w:eastAsia="Univers-PL"/>
          <w:color w:val="000000" w:themeColor="text1"/>
          <w:sz w:val="22"/>
          <w:szCs w:val="22"/>
        </w:rPr>
        <w:t xml:space="preserve"> </w:t>
      </w:r>
      <w:r>
        <w:rPr>
          <w:rFonts w:eastAsia="Univers-PL"/>
          <w:color w:val="000000" w:themeColor="text1"/>
          <w:sz w:val="22"/>
          <w:szCs w:val="22"/>
        </w:rPr>
        <w:t>posiada de</w:t>
      </w:r>
      <w:r w:rsidRPr="00CF1BF6">
        <w:rPr>
          <w:rFonts w:eastAsia="Univers-PL"/>
          <w:color w:val="000000" w:themeColor="text1"/>
          <w:sz w:val="22"/>
          <w:szCs w:val="22"/>
        </w:rPr>
        <w:t>klaracj</w:t>
      </w:r>
      <w:r>
        <w:rPr>
          <w:rFonts w:eastAsia="Univers-PL"/>
          <w:color w:val="000000" w:themeColor="text1"/>
          <w:sz w:val="22"/>
          <w:szCs w:val="22"/>
        </w:rPr>
        <w:t>ę</w:t>
      </w:r>
      <w:r w:rsidRPr="00CF1BF6">
        <w:rPr>
          <w:rFonts w:eastAsia="Univers-PL"/>
          <w:color w:val="000000" w:themeColor="text1"/>
          <w:sz w:val="22"/>
          <w:szCs w:val="22"/>
        </w:rPr>
        <w:t xml:space="preserve"> zgodności CE </w:t>
      </w:r>
    </w:p>
    <w:p w:rsidR="00606F1D" w:rsidRPr="00CF1BF6" w:rsidRDefault="00606F1D" w:rsidP="00606F1D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="Univers-PL"/>
          <w:color w:val="FF0000"/>
          <w:sz w:val="22"/>
          <w:szCs w:val="22"/>
        </w:rPr>
      </w:pPr>
      <w:r>
        <w:rPr>
          <w:rFonts w:eastAsia="Univers-PL"/>
          <w:color w:val="000000" w:themeColor="text1"/>
          <w:sz w:val="22"/>
          <w:szCs w:val="22"/>
        </w:rPr>
        <w:t xml:space="preserve">Ofertowany sprzęt spełnia </w:t>
      </w:r>
      <w:r w:rsidRPr="00E749E6">
        <w:t>wymogi normy Energy Star 5.0</w:t>
      </w:r>
    </w:p>
    <w:p w:rsidR="00B35901" w:rsidRPr="00CF1BF6" w:rsidRDefault="00B35901" w:rsidP="00B35901">
      <w:pPr>
        <w:autoSpaceDN w:val="0"/>
        <w:adjustRightInd w:val="0"/>
        <w:ind w:left="66"/>
        <w:jc w:val="both"/>
        <w:rPr>
          <w:rFonts w:eastAsia="Univers-PL"/>
          <w:color w:val="000000"/>
          <w:sz w:val="22"/>
          <w:szCs w:val="22"/>
        </w:rPr>
      </w:pPr>
    </w:p>
    <w:p w:rsidR="00B35901" w:rsidRPr="00CF1BF6" w:rsidRDefault="00B35901" w:rsidP="00B35901">
      <w:pPr>
        <w:pStyle w:val="Tekstpodstawowy2"/>
        <w:spacing w:after="0" w:line="240" w:lineRule="auto"/>
        <w:rPr>
          <w:color w:val="000000"/>
          <w:sz w:val="22"/>
          <w:szCs w:val="22"/>
        </w:rPr>
      </w:pPr>
    </w:p>
    <w:p w:rsidR="00B35901" w:rsidRPr="00CF1BF6" w:rsidRDefault="00B35901" w:rsidP="00B35901">
      <w:pPr>
        <w:jc w:val="both"/>
        <w:rPr>
          <w:color w:val="000000"/>
          <w:sz w:val="22"/>
          <w:szCs w:val="22"/>
        </w:rPr>
      </w:pPr>
    </w:p>
    <w:p w:rsidR="00B35901" w:rsidRPr="00CF1BF6" w:rsidRDefault="00B35901" w:rsidP="00B35901">
      <w:pPr>
        <w:jc w:val="both"/>
        <w:rPr>
          <w:color w:val="000000"/>
          <w:sz w:val="22"/>
          <w:szCs w:val="22"/>
        </w:rPr>
      </w:pPr>
    </w:p>
    <w:p w:rsidR="00B35901" w:rsidRPr="00CF1BF6" w:rsidRDefault="00B35901" w:rsidP="00B35901">
      <w:pPr>
        <w:jc w:val="both"/>
        <w:rPr>
          <w:color w:val="000000"/>
          <w:sz w:val="22"/>
          <w:szCs w:val="22"/>
        </w:rPr>
      </w:pPr>
    </w:p>
    <w:p w:rsidR="00B35901" w:rsidRPr="00CF1BF6" w:rsidRDefault="00B35901" w:rsidP="00B35901">
      <w:pPr>
        <w:pStyle w:val="Tekstpodstawowy"/>
        <w:ind w:left="5664"/>
        <w:rPr>
          <w:iCs/>
          <w:color w:val="000000"/>
          <w:sz w:val="20"/>
        </w:rPr>
      </w:pPr>
      <w:r w:rsidRPr="00CF1BF6">
        <w:rPr>
          <w:color w:val="000000"/>
          <w:sz w:val="20"/>
        </w:rPr>
        <w:t>...................................................................</w:t>
      </w:r>
      <w:r w:rsidRPr="00CF1BF6">
        <w:rPr>
          <w:color w:val="000000"/>
          <w:sz w:val="20"/>
        </w:rPr>
        <w:br/>
      </w:r>
      <w:r w:rsidRPr="00CF1BF6">
        <w:rPr>
          <w:b/>
          <w:iCs/>
          <w:color w:val="000000"/>
          <w:sz w:val="20"/>
        </w:rPr>
        <w:t>(data i podpis osoby uprawnionej</w:t>
      </w:r>
      <w:r w:rsidRPr="00CF1BF6">
        <w:rPr>
          <w:iCs/>
          <w:color w:val="000000"/>
          <w:sz w:val="20"/>
        </w:rPr>
        <w:t xml:space="preserve"> </w:t>
      </w:r>
    </w:p>
    <w:p w:rsidR="00B35901" w:rsidRPr="00CF1BF6" w:rsidRDefault="00B35901" w:rsidP="00B35901">
      <w:pPr>
        <w:ind w:left="4956" w:firstLine="708"/>
        <w:rPr>
          <w:b/>
          <w:color w:val="000000"/>
          <w:sz w:val="20"/>
        </w:rPr>
      </w:pPr>
      <w:r w:rsidRPr="00CF1BF6">
        <w:rPr>
          <w:iCs/>
          <w:color w:val="000000"/>
          <w:sz w:val="20"/>
        </w:rPr>
        <w:t>do reprezentacji Wykonawcy)</w:t>
      </w:r>
    </w:p>
    <w:p w:rsidR="00B35901" w:rsidRPr="00CF1BF6" w:rsidRDefault="00B35901" w:rsidP="00B35901">
      <w:pPr>
        <w:jc w:val="both"/>
        <w:rPr>
          <w:color w:val="000000"/>
          <w:sz w:val="22"/>
          <w:szCs w:val="22"/>
        </w:rPr>
      </w:pPr>
    </w:p>
    <w:p w:rsidR="00B35901" w:rsidRPr="00CF1BF6" w:rsidRDefault="00B35901" w:rsidP="00B35901">
      <w:pPr>
        <w:jc w:val="right"/>
        <w:rPr>
          <w:b/>
          <w:color w:val="000000"/>
          <w:sz w:val="22"/>
          <w:szCs w:val="22"/>
        </w:rPr>
      </w:pPr>
    </w:p>
    <w:p w:rsidR="00E95F17" w:rsidRPr="00CF1BF6" w:rsidRDefault="00E95F17" w:rsidP="00E95F17">
      <w:pPr>
        <w:pStyle w:val="Tekstpodstawowy"/>
        <w:jc w:val="right"/>
        <w:rPr>
          <w:b/>
          <w:i/>
          <w:iCs/>
          <w:color w:val="000000"/>
        </w:rPr>
      </w:pPr>
    </w:p>
    <w:p w:rsidR="00E95F17" w:rsidRPr="00CF1BF6" w:rsidRDefault="00E95F17" w:rsidP="00E95F17">
      <w:pPr>
        <w:spacing w:line="360" w:lineRule="auto"/>
        <w:ind w:firstLine="708"/>
        <w:jc w:val="both"/>
        <w:rPr>
          <w:b/>
          <w:color w:val="000000"/>
        </w:rPr>
      </w:pPr>
    </w:p>
    <w:p w:rsidR="00E95F17" w:rsidRPr="00CF1BF6" w:rsidRDefault="00E95F17" w:rsidP="00E95F17"/>
    <w:p w:rsidR="008B4763" w:rsidRPr="00CF1BF6" w:rsidRDefault="008B4763" w:rsidP="00E95F17">
      <w:pPr>
        <w:rPr>
          <w:szCs w:val="22"/>
        </w:rPr>
      </w:pPr>
    </w:p>
    <w:p w:rsidR="00B35901" w:rsidRPr="00CF1BF6" w:rsidRDefault="00B35901" w:rsidP="00E95F17">
      <w:pPr>
        <w:rPr>
          <w:szCs w:val="22"/>
        </w:rPr>
      </w:pPr>
    </w:p>
    <w:sectPr w:rsidR="00B35901" w:rsidRPr="00CF1BF6" w:rsidSect="00526491">
      <w:headerReference w:type="default" r:id="rId7"/>
      <w:footerReference w:type="even" r:id="rId8"/>
      <w:footerReference w:type="default" r:id="rId9"/>
      <w:pgSz w:w="11906" w:h="16838"/>
      <w:pgMar w:top="1618" w:right="1134" w:bottom="719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8BA" w:rsidRDefault="007958BA">
      <w:r>
        <w:separator/>
      </w:r>
    </w:p>
  </w:endnote>
  <w:endnote w:type="continuationSeparator" w:id="0">
    <w:p w:rsidR="007958BA" w:rsidRDefault="00795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8BA" w:rsidRDefault="00C7798C" w:rsidP="008C1B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58B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58B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58BA" w:rsidRDefault="007958BA" w:rsidP="008C1B3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8BA" w:rsidRDefault="00C7798C" w:rsidP="008C1B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58B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4CF8">
      <w:rPr>
        <w:rStyle w:val="Numerstrony"/>
        <w:noProof/>
      </w:rPr>
      <w:t>6</w:t>
    </w:r>
    <w:r>
      <w:rPr>
        <w:rStyle w:val="Numerstrony"/>
      </w:rPr>
      <w:fldChar w:fldCharType="end"/>
    </w:r>
  </w:p>
  <w:p w:rsidR="007958BA" w:rsidRPr="002B3D78" w:rsidRDefault="007958BA" w:rsidP="00183F4F">
    <w:pPr>
      <w:rPr>
        <w:b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8BA" w:rsidRDefault="007958BA">
      <w:r>
        <w:separator/>
      </w:r>
    </w:p>
  </w:footnote>
  <w:footnote w:type="continuationSeparator" w:id="0">
    <w:p w:rsidR="007958BA" w:rsidRDefault="00795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8BA" w:rsidRDefault="007958BA" w:rsidP="00183F4F">
    <w:pPr>
      <w:pStyle w:val="Nagwek"/>
      <w:rPr>
        <w:b/>
        <w:color w:val="000000"/>
        <w:sz w:val="22"/>
        <w:szCs w:val="22"/>
      </w:rPr>
    </w:pPr>
  </w:p>
  <w:p w:rsidR="007958BA" w:rsidRDefault="007958BA" w:rsidP="00183F4F">
    <w:pPr>
      <w:pStyle w:val="Nagwek"/>
      <w:rPr>
        <w:b/>
        <w:color w:val="000000"/>
        <w:sz w:val="22"/>
        <w:szCs w:val="22"/>
      </w:rPr>
    </w:pPr>
  </w:p>
  <w:p w:rsidR="007958BA" w:rsidRDefault="007958BA" w:rsidP="00183F4F">
    <w:pPr>
      <w:pStyle w:val="Nagwek"/>
      <w:rPr>
        <w:b/>
        <w:color w:val="000000"/>
        <w:sz w:val="22"/>
        <w:szCs w:val="22"/>
      </w:rPr>
    </w:pPr>
  </w:p>
  <w:p w:rsidR="007958BA" w:rsidRPr="00183F4F" w:rsidRDefault="007958BA" w:rsidP="00183F4F">
    <w:pPr>
      <w:pStyle w:val="Nagwek"/>
    </w:pPr>
    <w:r w:rsidRPr="00786C61">
      <w:rPr>
        <w:b/>
        <w:color w:val="000000"/>
        <w:sz w:val="22"/>
        <w:szCs w:val="22"/>
      </w:rPr>
      <w:t>WR</w:t>
    </w:r>
    <w:r>
      <w:rPr>
        <w:b/>
        <w:color w:val="000000"/>
        <w:sz w:val="22"/>
        <w:szCs w:val="22"/>
      </w:rPr>
      <w:t>I</w:t>
    </w:r>
    <w:r w:rsidRPr="00786C61">
      <w:rPr>
        <w:b/>
        <w:color w:val="000000"/>
        <w:sz w:val="22"/>
        <w:szCs w:val="22"/>
      </w:rPr>
      <w:t>.271.</w:t>
    </w:r>
    <w:r w:rsidR="00AD12B1">
      <w:rPr>
        <w:b/>
        <w:color w:val="000000"/>
        <w:sz w:val="22"/>
        <w:szCs w:val="22"/>
      </w:rPr>
      <w:t>21</w:t>
    </w:r>
    <w:r w:rsidRPr="00786C61">
      <w:rPr>
        <w:b/>
        <w:color w:val="000000"/>
        <w:sz w:val="22"/>
        <w:szCs w:val="22"/>
      </w:rPr>
      <w:t>.201</w:t>
    </w:r>
    <w:r>
      <w:rPr>
        <w:b/>
        <w:color w:val="000000"/>
        <w:sz w:val="22"/>
        <w:szCs w:val="22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00000004"/>
    <w:multiLevelType w:val="multilevel"/>
    <w:tmpl w:val="06DC8E18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0C"/>
    <w:multiLevelType w:val="multilevel"/>
    <w:tmpl w:val="714AB926"/>
    <w:name w:val="WW8Num1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>
    <w:nsid w:val="0000000D"/>
    <w:multiLevelType w:val="single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2">
    <w:nsid w:val="00000047"/>
    <w:multiLevelType w:val="multilevel"/>
    <w:tmpl w:val="000000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015BF8"/>
    <w:multiLevelType w:val="hybridMultilevel"/>
    <w:tmpl w:val="5C4891B4"/>
    <w:name w:val="WW8Num32"/>
    <w:lvl w:ilvl="0" w:tplc="47E803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603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36FF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BA6810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51C25BA"/>
    <w:multiLevelType w:val="multilevel"/>
    <w:tmpl w:val="F0E4F9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07265FFB"/>
    <w:multiLevelType w:val="hybridMultilevel"/>
    <w:tmpl w:val="EC041398"/>
    <w:lvl w:ilvl="0" w:tplc="ECC25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094F1D"/>
    <w:multiLevelType w:val="hybridMultilevel"/>
    <w:tmpl w:val="BAC825F6"/>
    <w:name w:val="WW8Num325"/>
    <w:lvl w:ilvl="0" w:tplc="E23EE2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D95771"/>
    <w:multiLevelType w:val="multilevel"/>
    <w:tmpl w:val="1B28524E"/>
    <w:name w:val="WW8Num122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>
    <w:nsid w:val="0B253CA2"/>
    <w:multiLevelType w:val="multilevel"/>
    <w:tmpl w:val="B74A3A3A"/>
    <w:name w:val="WW8Num1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>
    <w:nsid w:val="0CFF4423"/>
    <w:multiLevelType w:val="hybridMultilevel"/>
    <w:tmpl w:val="7534DC2A"/>
    <w:name w:val="WW8Num323"/>
    <w:lvl w:ilvl="0" w:tplc="3BD251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174E3C"/>
    <w:multiLevelType w:val="hybridMultilevel"/>
    <w:tmpl w:val="4EE297E2"/>
    <w:lvl w:ilvl="0" w:tplc="ECC25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EC2ED4"/>
    <w:multiLevelType w:val="hybridMultilevel"/>
    <w:tmpl w:val="843EC736"/>
    <w:lvl w:ilvl="0" w:tplc="ECC25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EF5206"/>
    <w:multiLevelType w:val="hybridMultilevel"/>
    <w:tmpl w:val="E73CA6A8"/>
    <w:lvl w:ilvl="0" w:tplc="ECC25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E51479"/>
    <w:multiLevelType w:val="hybridMultilevel"/>
    <w:tmpl w:val="3716AB3E"/>
    <w:name w:val="WW8Num32223"/>
    <w:lvl w:ilvl="0" w:tplc="F342EAD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4D0A38"/>
    <w:multiLevelType w:val="hybridMultilevel"/>
    <w:tmpl w:val="83A0F3B2"/>
    <w:lvl w:ilvl="0" w:tplc="3AB0E6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C26247F"/>
    <w:multiLevelType w:val="hybridMultilevel"/>
    <w:tmpl w:val="CDF4B432"/>
    <w:name w:val="WW8Num32222"/>
    <w:lvl w:ilvl="0" w:tplc="30965B48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C77E3B"/>
    <w:multiLevelType w:val="multilevel"/>
    <w:tmpl w:val="E09C6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1FC45D89"/>
    <w:multiLevelType w:val="hybridMultilevel"/>
    <w:tmpl w:val="6F72C514"/>
    <w:lvl w:ilvl="0" w:tplc="229AC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C5323F"/>
    <w:multiLevelType w:val="hybridMultilevel"/>
    <w:tmpl w:val="8FFC2B80"/>
    <w:lvl w:ilvl="0" w:tplc="BC36E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F04967"/>
    <w:multiLevelType w:val="hybridMultilevel"/>
    <w:tmpl w:val="5456D6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A2F74DA"/>
    <w:multiLevelType w:val="multilevel"/>
    <w:tmpl w:val="23C6B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2B603394"/>
    <w:multiLevelType w:val="multilevel"/>
    <w:tmpl w:val="C2BA04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317633B4"/>
    <w:multiLevelType w:val="hybridMultilevel"/>
    <w:tmpl w:val="52D2C6A0"/>
    <w:name w:val="WW8Num3222"/>
    <w:lvl w:ilvl="0" w:tplc="918ACF08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37334FDB"/>
    <w:multiLevelType w:val="hybridMultilevel"/>
    <w:tmpl w:val="71C0672E"/>
    <w:lvl w:ilvl="0" w:tplc="ECC25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2E0730"/>
    <w:multiLevelType w:val="hybridMultilevel"/>
    <w:tmpl w:val="E4CE5E0C"/>
    <w:lvl w:ilvl="0" w:tplc="229AC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DD190F"/>
    <w:multiLevelType w:val="hybridMultilevel"/>
    <w:tmpl w:val="012893D8"/>
    <w:name w:val="WW8Num324"/>
    <w:lvl w:ilvl="0" w:tplc="B0C052B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924135"/>
    <w:multiLevelType w:val="hybridMultilevel"/>
    <w:tmpl w:val="A0AC6204"/>
    <w:lvl w:ilvl="0" w:tplc="3F40C4AC"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1D2FB0"/>
    <w:multiLevelType w:val="hybridMultilevel"/>
    <w:tmpl w:val="940650B4"/>
    <w:lvl w:ilvl="0" w:tplc="0415000F">
      <w:start w:val="1"/>
      <w:numFmt w:val="bullet"/>
      <w:pStyle w:val="StylListapunktowana3CzerwonyNieWszystkiewersaliki"/>
      <w:lvlText w:val=""/>
      <w:lvlJc w:val="left"/>
      <w:pPr>
        <w:tabs>
          <w:tab w:val="num" w:pos="961"/>
        </w:tabs>
        <w:ind w:left="709" w:firstLine="25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-2133"/>
        </w:tabs>
        <w:ind w:left="-2133" w:hanging="360"/>
      </w:pPr>
      <w:rPr>
        <w:rFonts w:ascii="Courier New" w:hAnsi="Courier New" w:cs="Courier New" w:hint="default"/>
      </w:rPr>
    </w:lvl>
    <w:lvl w:ilvl="2" w:tplc="722A3AE0" w:tentative="1">
      <w:start w:val="1"/>
      <w:numFmt w:val="bullet"/>
      <w:lvlText w:val=""/>
      <w:lvlJc w:val="left"/>
      <w:pPr>
        <w:tabs>
          <w:tab w:val="num" w:pos="-1413"/>
        </w:tabs>
        <w:ind w:left="-141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-693"/>
        </w:tabs>
        <w:ind w:left="-69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27"/>
        </w:tabs>
        <w:ind w:left="2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747"/>
        </w:tabs>
        <w:ind w:left="74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</w:abstractNum>
  <w:abstractNum w:abstractNumId="38">
    <w:nsid w:val="51BD7BFD"/>
    <w:multiLevelType w:val="multilevel"/>
    <w:tmpl w:val="7316A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Times New Roman" w:eastAsia="Times New Roman" w:hAnsi="Times New Roman" w:cs="Times New Roman"/>
        <w:strike w:val="0"/>
        <w:color w:val="auto"/>
      </w:r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51D525FA"/>
    <w:multiLevelType w:val="hybridMultilevel"/>
    <w:tmpl w:val="79CC14A6"/>
    <w:lvl w:ilvl="0" w:tplc="57C209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F183E3C">
      <w:start w:val="1"/>
      <w:numFmt w:val="decimal"/>
      <w:pStyle w:val="Nagwek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2D50813"/>
    <w:multiLevelType w:val="singleLevel"/>
    <w:tmpl w:val="1A42BC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1">
    <w:nsid w:val="531F0C4F"/>
    <w:multiLevelType w:val="hybridMultilevel"/>
    <w:tmpl w:val="5C966C82"/>
    <w:lvl w:ilvl="0" w:tplc="2104DF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FAD2E9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567F1161"/>
    <w:multiLevelType w:val="hybridMultilevel"/>
    <w:tmpl w:val="D5C0CE92"/>
    <w:name w:val="WW8Num322"/>
    <w:lvl w:ilvl="0" w:tplc="918ACF08">
      <w:start w:val="1"/>
      <w:numFmt w:val="lowerLetter"/>
      <w:lvlText w:val="%1)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43">
    <w:nsid w:val="5785414D"/>
    <w:multiLevelType w:val="hybridMultilevel"/>
    <w:tmpl w:val="728AB2F6"/>
    <w:lvl w:ilvl="0" w:tplc="4B8CA2FE">
      <w:start w:val="50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C67231A"/>
    <w:multiLevelType w:val="hybridMultilevel"/>
    <w:tmpl w:val="8B5A6B84"/>
    <w:name w:val="WW8Num327"/>
    <w:lvl w:ilvl="0" w:tplc="2086FB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CDC2FCC"/>
    <w:multiLevelType w:val="hybridMultilevel"/>
    <w:tmpl w:val="D23A9C0A"/>
    <w:lvl w:ilvl="0" w:tplc="04150011">
      <w:start w:val="1"/>
      <w:numFmt w:val="decimal"/>
      <w:pStyle w:val="Listanumerowana1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6D24404">
      <w:start w:val="1"/>
      <w:numFmt w:val="lowerLetter"/>
      <w:lvlText w:val="%4a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A3604C5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5F383A32"/>
    <w:multiLevelType w:val="hybridMultilevel"/>
    <w:tmpl w:val="908E2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358631F"/>
    <w:multiLevelType w:val="multilevel"/>
    <w:tmpl w:val="F5821A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64695564"/>
    <w:multiLevelType w:val="hybridMultilevel"/>
    <w:tmpl w:val="62641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4FA0671"/>
    <w:multiLevelType w:val="hybridMultilevel"/>
    <w:tmpl w:val="6B5AD830"/>
    <w:lvl w:ilvl="0" w:tplc="FFD67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69814D81"/>
    <w:multiLevelType w:val="hybridMultilevel"/>
    <w:tmpl w:val="2D7A2882"/>
    <w:name w:val="WW8Num326"/>
    <w:lvl w:ilvl="0" w:tplc="A694E76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A3256EC"/>
    <w:multiLevelType w:val="hybridMultilevel"/>
    <w:tmpl w:val="014C2F18"/>
    <w:lvl w:ilvl="0" w:tplc="ECC25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8B4D41"/>
    <w:multiLevelType w:val="hybridMultilevel"/>
    <w:tmpl w:val="5AAAA21E"/>
    <w:lvl w:ilvl="0" w:tplc="D9AE6A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color w:val="000000" w:themeColor="text1"/>
      </w:rPr>
    </w:lvl>
    <w:lvl w:ilvl="1" w:tplc="FAD2E9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6E1F6FF3"/>
    <w:multiLevelType w:val="multilevel"/>
    <w:tmpl w:val="E07ECD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>
    <w:nsid w:val="6FD87F5B"/>
    <w:multiLevelType w:val="hybridMultilevel"/>
    <w:tmpl w:val="E222AE7A"/>
    <w:lvl w:ilvl="0" w:tplc="1EBEE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4F40F0C"/>
    <w:multiLevelType w:val="hybridMultilevel"/>
    <w:tmpl w:val="0B202D3E"/>
    <w:lvl w:ilvl="0" w:tplc="26FCD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>
    <w:nsid w:val="763D4EDB"/>
    <w:multiLevelType w:val="hybridMultilevel"/>
    <w:tmpl w:val="EAB6E078"/>
    <w:name w:val="WW8Num32224"/>
    <w:lvl w:ilvl="0" w:tplc="792294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BF069C"/>
    <w:multiLevelType w:val="hybridMultilevel"/>
    <w:tmpl w:val="6FB878B0"/>
    <w:lvl w:ilvl="0" w:tplc="7A242662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332BD9"/>
    <w:multiLevelType w:val="hybridMultilevel"/>
    <w:tmpl w:val="E4CE5E0C"/>
    <w:lvl w:ilvl="0" w:tplc="229AC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5"/>
  </w:num>
  <w:num w:numId="3">
    <w:abstractNumId w:val="0"/>
  </w:num>
  <w:num w:numId="4">
    <w:abstractNumId w:val="12"/>
  </w:num>
  <w:num w:numId="5">
    <w:abstractNumId w:val="52"/>
  </w:num>
  <w:num w:numId="6">
    <w:abstractNumId w:val="38"/>
  </w:num>
  <w:num w:numId="7">
    <w:abstractNumId w:val="55"/>
  </w:num>
  <w:num w:numId="8">
    <w:abstractNumId w:val="24"/>
  </w:num>
  <w:num w:numId="9">
    <w:abstractNumId w:val="30"/>
  </w:num>
  <w:num w:numId="10">
    <w:abstractNumId w:val="29"/>
  </w:num>
  <w:num w:numId="11">
    <w:abstractNumId w:val="40"/>
    <w:lvlOverride w:ilvl="0">
      <w:startOverride w:val="1"/>
    </w:lvlOverride>
  </w:num>
  <w:num w:numId="12">
    <w:abstractNumId w:val="37"/>
  </w:num>
  <w:num w:numId="13">
    <w:abstractNumId w:val="31"/>
  </w:num>
  <w:num w:numId="14">
    <w:abstractNumId w:val="58"/>
  </w:num>
  <w:num w:numId="15">
    <w:abstractNumId w:val="47"/>
  </w:num>
  <w:num w:numId="16">
    <w:abstractNumId w:val="41"/>
  </w:num>
  <w:num w:numId="17">
    <w:abstractNumId w:val="54"/>
  </w:num>
  <w:num w:numId="18">
    <w:abstractNumId w:val="57"/>
  </w:num>
  <w:num w:numId="19">
    <w:abstractNumId w:val="18"/>
  </w:num>
  <w:num w:numId="20">
    <w:abstractNumId w:val="48"/>
  </w:num>
  <w:num w:numId="21">
    <w:abstractNumId w:val="14"/>
  </w:num>
  <w:num w:numId="22">
    <w:abstractNumId w:val="26"/>
  </w:num>
  <w:num w:numId="23">
    <w:abstractNumId w:val="28"/>
  </w:num>
  <w:num w:numId="24">
    <w:abstractNumId w:val="17"/>
  </w:num>
  <w:num w:numId="25">
    <w:abstractNumId w:val="53"/>
  </w:num>
  <w:num w:numId="26">
    <w:abstractNumId w:val="49"/>
  </w:num>
  <w:num w:numId="27">
    <w:abstractNumId w:val="13"/>
  </w:num>
  <w:num w:numId="28">
    <w:abstractNumId w:val="27"/>
  </w:num>
  <w:num w:numId="29">
    <w:abstractNumId w:val="36"/>
  </w:num>
  <w:num w:numId="30">
    <w:abstractNumId w:val="43"/>
  </w:num>
  <w:num w:numId="31">
    <w:abstractNumId w:val="46"/>
  </w:num>
  <w:num w:numId="32">
    <w:abstractNumId w:val="22"/>
  </w:num>
  <w:num w:numId="33">
    <w:abstractNumId w:val="51"/>
  </w:num>
  <w:num w:numId="34">
    <w:abstractNumId w:val="20"/>
  </w:num>
  <w:num w:numId="35">
    <w:abstractNumId w:val="15"/>
  </w:num>
  <w:num w:numId="36">
    <w:abstractNumId w:val="21"/>
  </w:num>
  <w:num w:numId="37">
    <w:abstractNumId w:val="33"/>
  </w:num>
  <w:num w:numId="38">
    <w:abstractNumId w:val="3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7C16F2"/>
    <w:rsid w:val="000008AF"/>
    <w:rsid w:val="00001DF0"/>
    <w:rsid w:val="000053E1"/>
    <w:rsid w:val="00005579"/>
    <w:rsid w:val="00005FE9"/>
    <w:rsid w:val="00011775"/>
    <w:rsid w:val="00017002"/>
    <w:rsid w:val="00021665"/>
    <w:rsid w:val="00022E5A"/>
    <w:rsid w:val="00024426"/>
    <w:rsid w:val="00032349"/>
    <w:rsid w:val="0004019C"/>
    <w:rsid w:val="000407C7"/>
    <w:rsid w:val="0004521A"/>
    <w:rsid w:val="0005086F"/>
    <w:rsid w:val="00053FA9"/>
    <w:rsid w:val="00054A1D"/>
    <w:rsid w:val="00055F83"/>
    <w:rsid w:val="00060AD0"/>
    <w:rsid w:val="00073619"/>
    <w:rsid w:val="00074C83"/>
    <w:rsid w:val="0007732B"/>
    <w:rsid w:val="00085E1D"/>
    <w:rsid w:val="00090830"/>
    <w:rsid w:val="000939F2"/>
    <w:rsid w:val="000946D1"/>
    <w:rsid w:val="000A16EB"/>
    <w:rsid w:val="000A392B"/>
    <w:rsid w:val="000A4467"/>
    <w:rsid w:val="000A5CC3"/>
    <w:rsid w:val="000A768C"/>
    <w:rsid w:val="000B1D89"/>
    <w:rsid w:val="000C5C70"/>
    <w:rsid w:val="000C63BF"/>
    <w:rsid w:val="000C63EE"/>
    <w:rsid w:val="000D3EC5"/>
    <w:rsid w:val="000D6F1A"/>
    <w:rsid w:val="000E192D"/>
    <w:rsid w:val="000E2585"/>
    <w:rsid w:val="000E25A8"/>
    <w:rsid w:val="000E2A0A"/>
    <w:rsid w:val="000E3AE9"/>
    <w:rsid w:val="000E459E"/>
    <w:rsid w:val="000E4A08"/>
    <w:rsid w:val="000E5D28"/>
    <w:rsid w:val="000F3A27"/>
    <w:rsid w:val="000F530E"/>
    <w:rsid w:val="000F6055"/>
    <w:rsid w:val="000F6B78"/>
    <w:rsid w:val="00104C22"/>
    <w:rsid w:val="00105591"/>
    <w:rsid w:val="001067B7"/>
    <w:rsid w:val="00106E35"/>
    <w:rsid w:val="001145F0"/>
    <w:rsid w:val="00122176"/>
    <w:rsid w:val="00130188"/>
    <w:rsid w:val="00130EFE"/>
    <w:rsid w:val="00132655"/>
    <w:rsid w:val="00133D3B"/>
    <w:rsid w:val="00134695"/>
    <w:rsid w:val="00143FF7"/>
    <w:rsid w:val="00144605"/>
    <w:rsid w:val="00146CD4"/>
    <w:rsid w:val="001508DB"/>
    <w:rsid w:val="00151B76"/>
    <w:rsid w:val="001540C8"/>
    <w:rsid w:val="0015765A"/>
    <w:rsid w:val="0016513C"/>
    <w:rsid w:val="00170CD4"/>
    <w:rsid w:val="00172E7C"/>
    <w:rsid w:val="00173B2E"/>
    <w:rsid w:val="001740D9"/>
    <w:rsid w:val="00180669"/>
    <w:rsid w:val="00181FA5"/>
    <w:rsid w:val="00182D86"/>
    <w:rsid w:val="00183F4F"/>
    <w:rsid w:val="00185814"/>
    <w:rsid w:val="0018716B"/>
    <w:rsid w:val="0019409F"/>
    <w:rsid w:val="001958E7"/>
    <w:rsid w:val="001A053D"/>
    <w:rsid w:val="001A0DEA"/>
    <w:rsid w:val="001D0AE8"/>
    <w:rsid w:val="001D16FA"/>
    <w:rsid w:val="001D2F8C"/>
    <w:rsid w:val="001D404B"/>
    <w:rsid w:val="001D756A"/>
    <w:rsid w:val="001E00C2"/>
    <w:rsid w:val="001E0FA1"/>
    <w:rsid w:val="001E484E"/>
    <w:rsid w:val="001F3308"/>
    <w:rsid w:val="001F46A6"/>
    <w:rsid w:val="001F4ED5"/>
    <w:rsid w:val="001F6371"/>
    <w:rsid w:val="002002E4"/>
    <w:rsid w:val="002052EA"/>
    <w:rsid w:val="0020777E"/>
    <w:rsid w:val="00207F1D"/>
    <w:rsid w:val="0021338C"/>
    <w:rsid w:val="0021508E"/>
    <w:rsid w:val="0021772F"/>
    <w:rsid w:val="00221095"/>
    <w:rsid w:val="00223890"/>
    <w:rsid w:val="002246DD"/>
    <w:rsid w:val="0022751E"/>
    <w:rsid w:val="00231EC7"/>
    <w:rsid w:val="00234300"/>
    <w:rsid w:val="00234E9B"/>
    <w:rsid w:val="00236129"/>
    <w:rsid w:val="002362C7"/>
    <w:rsid w:val="0024474D"/>
    <w:rsid w:val="00246944"/>
    <w:rsid w:val="00246A3D"/>
    <w:rsid w:val="0025310C"/>
    <w:rsid w:val="00254ECD"/>
    <w:rsid w:val="00260ADB"/>
    <w:rsid w:val="00261DEA"/>
    <w:rsid w:val="00264996"/>
    <w:rsid w:val="00266431"/>
    <w:rsid w:val="00277400"/>
    <w:rsid w:val="00280464"/>
    <w:rsid w:val="0028223E"/>
    <w:rsid w:val="002864DB"/>
    <w:rsid w:val="0028749F"/>
    <w:rsid w:val="0029072A"/>
    <w:rsid w:val="0029233D"/>
    <w:rsid w:val="002936E9"/>
    <w:rsid w:val="0029413C"/>
    <w:rsid w:val="002A55C8"/>
    <w:rsid w:val="002B3D78"/>
    <w:rsid w:val="002B4470"/>
    <w:rsid w:val="002B53C5"/>
    <w:rsid w:val="002B7BE1"/>
    <w:rsid w:val="002C5992"/>
    <w:rsid w:val="002C6F9D"/>
    <w:rsid w:val="002C7EAB"/>
    <w:rsid w:val="002D1EE0"/>
    <w:rsid w:val="002D2947"/>
    <w:rsid w:val="002D3920"/>
    <w:rsid w:val="002D4C74"/>
    <w:rsid w:val="002D6F2D"/>
    <w:rsid w:val="002D7880"/>
    <w:rsid w:val="002D7E13"/>
    <w:rsid w:val="002E129A"/>
    <w:rsid w:val="002E278A"/>
    <w:rsid w:val="002E72D6"/>
    <w:rsid w:val="002F0F66"/>
    <w:rsid w:val="002F63B9"/>
    <w:rsid w:val="00300BE3"/>
    <w:rsid w:val="00303ACD"/>
    <w:rsid w:val="00310856"/>
    <w:rsid w:val="003143F4"/>
    <w:rsid w:val="00317EBA"/>
    <w:rsid w:val="0032002B"/>
    <w:rsid w:val="00321172"/>
    <w:rsid w:val="00325560"/>
    <w:rsid w:val="003258B0"/>
    <w:rsid w:val="00327E3C"/>
    <w:rsid w:val="00331FB5"/>
    <w:rsid w:val="00347A44"/>
    <w:rsid w:val="00350149"/>
    <w:rsid w:val="00351400"/>
    <w:rsid w:val="00353259"/>
    <w:rsid w:val="00365843"/>
    <w:rsid w:val="003709D7"/>
    <w:rsid w:val="003711E4"/>
    <w:rsid w:val="003728F2"/>
    <w:rsid w:val="00372A81"/>
    <w:rsid w:val="00373860"/>
    <w:rsid w:val="00373A9D"/>
    <w:rsid w:val="0037417B"/>
    <w:rsid w:val="0037650E"/>
    <w:rsid w:val="00377D91"/>
    <w:rsid w:val="00383E95"/>
    <w:rsid w:val="00385403"/>
    <w:rsid w:val="00385E57"/>
    <w:rsid w:val="003A190F"/>
    <w:rsid w:val="003A391F"/>
    <w:rsid w:val="003A3DF5"/>
    <w:rsid w:val="003B1D9B"/>
    <w:rsid w:val="003B30C9"/>
    <w:rsid w:val="003B5EC1"/>
    <w:rsid w:val="003B7908"/>
    <w:rsid w:val="003C38C0"/>
    <w:rsid w:val="003D0B29"/>
    <w:rsid w:val="003D2A92"/>
    <w:rsid w:val="003D31A4"/>
    <w:rsid w:val="003D39A1"/>
    <w:rsid w:val="003D4C5E"/>
    <w:rsid w:val="003E130E"/>
    <w:rsid w:val="003E1DFE"/>
    <w:rsid w:val="003E3388"/>
    <w:rsid w:val="003E3F37"/>
    <w:rsid w:val="003E6904"/>
    <w:rsid w:val="003F1860"/>
    <w:rsid w:val="003F4520"/>
    <w:rsid w:val="003F5AD4"/>
    <w:rsid w:val="0040188B"/>
    <w:rsid w:val="00401F7F"/>
    <w:rsid w:val="00404055"/>
    <w:rsid w:val="0041226C"/>
    <w:rsid w:val="00414F63"/>
    <w:rsid w:val="00426C04"/>
    <w:rsid w:val="004328BC"/>
    <w:rsid w:val="00442CDC"/>
    <w:rsid w:val="004530F0"/>
    <w:rsid w:val="004530FA"/>
    <w:rsid w:val="00455FC9"/>
    <w:rsid w:val="004567E0"/>
    <w:rsid w:val="00464DBC"/>
    <w:rsid w:val="00465A95"/>
    <w:rsid w:val="0047326F"/>
    <w:rsid w:val="004743F1"/>
    <w:rsid w:val="00486076"/>
    <w:rsid w:val="00490725"/>
    <w:rsid w:val="0049368A"/>
    <w:rsid w:val="00494D74"/>
    <w:rsid w:val="00496D44"/>
    <w:rsid w:val="004A214F"/>
    <w:rsid w:val="004A5AA2"/>
    <w:rsid w:val="004B0858"/>
    <w:rsid w:val="004B1B99"/>
    <w:rsid w:val="004B3A1B"/>
    <w:rsid w:val="004B52C1"/>
    <w:rsid w:val="004B682D"/>
    <w:rsid w:val="004C336E"/>
    <w:rsid w:val="004C6491"/>
    <w:rsid w:val="004C7287"/>
    <w:rsid w:val="004D2584"/>
    <w:rsid w:val="004D64D3"/>
    <w:rsid w:val="004D6B8F"/>
    <w:rsid w:val="004D7D32"/>
    <w:rsid w:val="004E35B9"/>
    <w:rsid w:val="004E6B15"/>
    <w:rsid w:val="004E7B61"/>
    <w:rsid w:val="004F1ED1"/>
    <w:rsid w:val="004F62A3"/>
    <w:rsid w:val="004F62D1"/>
    <w:rsid w:val="00501C6A"/>
    <w:rsid w:val="00504215"/>
    <w:rsid w:val="0051091B"/>
    <w:rsid w:val="00511B09"/>
    <w:rsid w:val="00513F13"/>
    <w:rsid w:val="00516359"/>
    <w:rsid w:val="00517B50"/>
    <w:rsid w:val="00520936"/>
    <w:rsid w:val="00525286"/>
    <w:rsid w:val="00526491"/>
    <w:rsid w:val="005266A3"/>
    <w:rsid w:val="00526894"/>
    <w:rsid w:val="00526C74"/>
    <w:rsid w:val="00531324"/>
    <w:rsid w:val="00532429"/>
    <w:rsid w:val="00534B88"/>
    <w:rsid w:val="005350AE"/>
    <w:rsid w:val="0053558B"/>
    <w:rsid w:val="00537F02"/>
    <w:rsid w:val="005411A7"/>
    <w:rsid w:val="00541DD1"/>
    <w:rsid w:val="00544D03"/>
    <w:rsid w:val="00545265"/>
    <w:rsid w:val="00552237"/>
    <w:rsid w:val="00553B11"/>
    <w:rsid w:val="00553F61"/>
    <w:rsid w:val="00555879"/>
    <w:rsid w:val="00557397"/>
    <w:rsid w:val="005647F8"/>
    <w:rsid w:val="00566B9F"/>
    <w:rsid w:val="00572AA9"/>
    <w:rsid w:val="00572F34"/>
    <w:rsid w:val="00577427"/>
    <w:rsid w:val="0058618A"/>
    <w:rsid w:val="00586390"/>
    <w:rsid w:val="00593DC4"/>
    <w:rsid w:val="00594F8E"/>
    <w:rsid w:val="00595CD1"/>
    <w:rsid w:val="005A1946"/>
    <w:rsid w:val="005A29A0"/>
    <w:rsid w:val="005B1686"/>
    <w:rsid w:val="005B46AA"/>
    <w:rsid w:val="005C2590"/>
    <w:rsid w:val="005C278F"/>
    <w:rsid w:val="005C43DA"/>
    <w:rsid w:val="005C58CE"/>
    <w:rsid w:val="005C6905"/>
    <w:rsid w:val="005C6F28"/>
    <w:rsid w:val="005C79E6"/>
    <w:rsid w:val="005D260D"/>
    <w:rsid w:val="005D273F"/>
    <w:rsid w:val="005D364C"/>
    <w:rsid w:val="005D3DA4"/>
    <w:rsid w:val="005E63C2"/>
    <w:rsid w:val="005F1A02"/>
    <w:rsid w:val="005F6491"/>
    <w:rsid w:val="0060058F"/>
    <w:rsid w:val="0060495A"/>
    <w:rsid w:val="00606F1D"/>
    <w:rsid w:val="006101D7"/>
    <w:rsid w:val="0061198C"/>
    <w:rsid w:val="006120DC"/>
    <w:rsid w:val="006122CC"/>
    <w:rsid w:val="00613F3B"/>
    <w:rsid w:val="006204C2"/>
    <w:rsid w:val="00620A12"/>
    <w:rsid w:val="006226E1"/>
    <w:rsid w:val="00626DB1"/>
    <w:rsid w:val="0062771A"/>
    <w:rsid w:val="00627BF7"/>
    <w:rsid w:val="006308DE"/>
    <w:rsid w:val="00631B0A"/>
    <w:rsid w:val="00631DD4"/>
    <w:rsid w:val="006328C9"/>
    <w:rsid w:val="006340F1"/>
    <w:rsid w:val="00636E22"/>
    <w:rsid w:val="00643742"/>
    <w:rsid w:val="00644239"/>
    <w:rsid w:val="006471C7"/>
    <w:rsid w:val="00654BFA"/>
    <w:rsid w:val="00655AD6"/>
    <w:rsid w:val="00655AF5"/>
    <w:rsid w:val="006600F8"/>
    <w:rsid w:val="006609C4"/>
    <w:rsid w:val="00661D4A"/>
    <w:rsid w:val="00663B74"/>
    <w:rsid w:val="00664D9E"/>
    <w:rsid w:val="006675CE"/>
    <w:rsid w:val="00676288"/>
    <w:rsid w:val="006763D2"/>
    <w:rsid w:val="00682DE7"/>
    <w:rsid w:val="0069117A"/>
    <w:rsid w:val="006923B7"/>
    <w:rsid w:val="00693ADE"/>
    <w:rsid w:val="00693F31"/>
    <w:rsid w:val="00695E05"/>
    <w:rsid w:val="006A126F"/>
    <w:rsid w:val="006A331B"/>
    <w:rsid w:val="006A710D"/>
    <w:rsid w:val="006B1E47"/>
    <w:rsid w:val="006B4AF6"/>
    <w:rsid w:val="006B65D1"/>
    <w:rsid w:val="006C06A8"/>
    <w:rsid w:val="006C0D47"/>
    <w:rsid w:val="006C115E"/>
    <w:rsid w:val="006C5105"/>
    <w:rsid w:val="006C5B5E"/>
    <w:rsid w:val="006D043A"/>
    <w:rsid w:val="006D400D"/>
    <w:rsid w:val="006E2305"/>
    <w:rsid w:val="006E3D7A"/>
    <w:rsid w:val="006E75DE"/>
    <w:rsid w:val="0070009C"/>
    <w:rsid w:val="00704E4C"/>
    <w:rsid w:val="00712AAE"/>
    <w:rsid w:val="007167BD"/>
    <w:rsid w:val="0072034F"/>
    <w:rsid w:val="0073568B"/>
    <w:rsid w:val="00736649"/>
    <w:rsid w:val="00740747"/>
    <w:rsid w:val="00741293"/>
    <w:rsid w:val="007438E0"/>
    <w:rsid w:val="00744AD4"/>
    <w:rsid w:val="007451C6"/>
    <w:rsid w:val="007462E8"/>
    <w:rsid w:val="00747DEC"/>
    <w:rsid w:val="00752FFD"/>
    <w:rsid w:val="007532B3"/>
    <w:rsid w:val="0075495A"/>
    <w:rsid w:val="007565C9"/>
    <w:rsid w:val="00756881"/>
    <w:rsid w:val="007717A4"/>
    <w:rsid w:val="00771B70"/>
    <w:rsid w:val="00775141"/>
    <w:rsid w:val="00775DC7"/>
    <w:rsid w:val="00776E73"/>
    <w:rsid w:val="00777167"/>
    <w:rsid w:val="007851CF"/>
    <w:rsid w:val="007853D7"/>
    <w:rsid w:val="007857B2"/>
    <w:rsid w:val="00790B5E"/>
    <w:rsid w:val="00792D0F"/>
    <w:rsid w:val="007934C5"/>
    <w:rsid w:val="00794258"/>
    <w:rsid w:val="007958BA"/>
    <w:rsid w:val="00796CE4"/>
    <w:rsid w:val="007978FE"/>
    <w:rsid w:val="0079791C"/>
    <w:rsid w:val="007A7884"/>
    <w:rsid w:val="007B25FF"/>
    <w:rsid w:val="007C0BD4"/>
    <w:rsid w:val="007C16F2"/>
    <w:rsid w:val="007C2969"/>
    <w:rsid w:val="007C4B9B"/>
    <w:rsid w:val="007C4DBB"/>
    <w:rsid w:val="007C5224"/>
    <w:rsid w:val="007C60D5"/>
    <w:rsid w:val="007D1917"/>
    <w:rsid w:val="007D3A1C"/>
    <w:rsid w:val="007D3DFE"/>
    <w:rsid w:val="007D4A8D"/>
    <w:rsid w:val="007D57D1"/>
    <w:rsid w:val="007D6A76"/>
    <w:rsid w:val="007E0869"/>
    <w:rsid w:val="007E30DD"/>
    <w:rsid w:val="007F3176"/>
    <w:rsid w:val="008013C8"/>
    <w:rsid w:val="0080156B"/>
    <w:rsid w:val="00802D75"/>
    <w:rsid w:val="00806134"/>
    <w:rsid w:val="00806EA1"/>
    <w:rsid w:val="00807CE4"/>
    <w:rsid w:val="008104A1"/>
    <w:rsid w:val="008124C4"/>
    <w:rsid w:val="00812882"/>
    <w:rsid w:val="00812E1A"/>
    <w:rsid w:val="008149F9"/>
    <w:rsid w:val="0081785F"/>
    <w:rsid w:val="0082220C"/>
    <w:rsid w:val="00823C52"/>
    <w:rsid w:val="008275CB"/>
    <w:rsid w:val="0083206E"/>
    <w:rsid w:val="00833C43"/>
    <w:rsid w:val="00841F31"/>
    <w:rsid w:val="00845694"/>
    <w:rsid w:val="00846586"/>
    <w:rsid w:val="00846CD0"/>
    <w:rsid w:val="00850A34"/>
    <w:rsid w:val="00851C6E"/>
    <w:rsid w:val="008534DE"/>
    <w:rsid w:val="00856ADB"/>
    <w:rsid w:val="00864B64"/>
    <w:rsid w:val="00874BBB"/>
    <w:rsid w:val="00876B10"/>
    <w:rsid w:val="00883E0C"/>
    <w:rsid w:val="00886765"/>
    <w:rsid w:val="008951A0"/>
    <w:rsid w:val="00896E91"/>
    <w:rsid w:val="008A16C3"/>
    <w:rsid w:val="008A7073"/>
    <w:rsid w:val="008B23FB"/>
    <w:rsid w:val="008B3284"/>
    <w:rsid w:val="008B35B1"/>
    <w:rsid w:val="008B4763"/>
    <w:rsid w:val="008C0006"/>
    <w:rsid w:val="008C1B37"/>
    <w:rsid w:val="008C1B61"/>
    <w:rsid w:val="008C428F"/>
    <w:rsid w:val="008C6D1C"/>
    <w:rsid w:val="008D29BF"/>
    <w:rsid w:val="008D475B"/>
    <w:rsid w:val="008D601E"/>
    <w:rsid w:val="008E1C25"/>
    <w:rsid w:val="008F2088"/>
    <w:rsid w:val="008F2F29"/>
    <w:rsid w:val="008F6336"/>
    <w:rsid w:val="008F6C95"/>
    <w:rsid w:val="008F78FF"/>
    <w:rsid w:val="008F7C0A"/>
    <w:rsid w:val="009017E3"/>
    <w:rsid w:val="00904724"/>
    <w:rsid w:val="00907EA9"/>
    <w:rsid w:val="00907F1B"/>
    <w:rsid w:val="00910009"/>
    <w:rsid w:val="0091300C"/>
    <w:rsid w:val="0091494C"/>
    <w:rsid w:val="00915ECC"/>
    <w:rsid w:val="00916248"/>
    <w:rsid w:val="0093281E"/>
    <w:rsid w:val="009346FE"/>
    <w:rsid w:val="0094603C"/>
    <w:rsid w:val="00947A4F"/>
    <w:rsid w:val="00953ADE"/>
    <w:rsid w:val="00961776"/>
    <w:rsid w:val="00962600"/>
    <w:rsid w:val="0096292D"/>
    <w:rsid w:val="009644ED"/>
    <w:rsid w:val="00966197"/>
    <w:rsid w:val="009704FF"/>
    <w:rsid w:val="00970FE5"/>
    <w:rsid w:val="00980D98"/>
    <w:rsid w:val="00981338"/>
    <w:rsid w:val="00983DBA"/>
    <w:rsid w:val="0098413A"/>
    <w:rsid w:val="009844E3"/>
    <w:rsid w:val="009867D0"/>
    <w:rsid w:val="00986B96"/>
    <w:rsid w:val="009903E4"/>
    <w:rsid w:val="009A1AB8"/>
    <w:rsid w:val="009A2D98"/>
    <w:rsid w:val="009A7A18"/>
    <w:rsid w:val="009B1534"/>
    <w:rsid w:val="009B7DB5"/>
    <w:rsid w:val="009C1810"/>
    <w:rsid w:val="009C24E6"/>
    <w:rsid w:val="009C45D7"/>
    <w:rsid w:val="009C4B14"/>
    <w:rsid w:val="009C7C14"/>
    <w:rsid w:val="009C7D0E"/>
    <w:rsid w:val="009D601E"/>
    <w:rsid w:val="009E279A"/>
    <w:rsid w:val="009E4DB6"/>
    <w:rsid w:val="009E5940"/>
    <w:rsid w:val="009F5C48"/>
    <w:rsid w:val="00A007A9"/>
    <w:rsid w:val="00A020B0"/>
    <w:rsid w:val="00A0468F"/>
    <w:rsid w:val="00A068B8"/>
    <w:rsid w:val="00A07015"/>
    <w:rsid w:val="00A15A3A"/>
    <w:rsid w:val="00A1648A"/>
    <w:rsid w:val="00A16526"/>
    <w:rsid w:val="00A169F0"/>
    <w:rsid w:val="00A204E7"/>
    <w:rsid w:val="00A23E04"/>
    <w:rsid w:val="00A25E24"/>
    <w:rsid w:val="00A267AF"/>
    <w:rsid w:val="00A27DE6"/>
    <w:rsid w:val="00A3020A"/>
    <w:rsid w:val="00A42028"/>
    <w:rsid w:val="00A465A9"/>
    <w:rsid w:val="00A5149E"/>
    <w:rsid w:val="00A54D6E"/>
    <w:rsid w:val="00A55045"/>
    <w:rsid w:val="00A56169"/>
    <w:rsid w:val="00A56382"/>
    <w:rsid w:val="00A61686"/>
    <w:rsid w:val="00A630A2"/>
    <w:rsid w:val="00A6407B"/>
    <w:rsid w:val="00A66DDF"/>
    <w:rsid w:val="00A67028"/>
    <w:rsid w:val="00A706DE"/>
    <w:rsid w:val="00A72888"/>
    <w:rsid w:val="00A7306C"/>
    <w:rsid w:val="00A81C76"/>
    <w:rsid w:val="00A83991"/>
    <w:rsid w:val="00A8607E"/>
    <w:rsid w:val="00A91389"/>
    <w:rsid w:val="00A95F96"/>
    <w:rsid w:val="00A96C41"/>
    <w:rsid w:val="00A97C93"/>
    <w:rsid w:val="00AA0966"/>
    <w:rsid w:val="00AA71C3"/>
    <w:rsid w:val="00AB23CD"/>
    <w:rsid w:val="00AB3BCD"/>
    <w:rsid w:val="00AB50DD"/>
    <w:rsid w:val="00AB73B7"/>
    <w:rsid w:val="00AC2B66"/>
    <w:rsid w:val="00AC57AF"/>
    <w:rsid w:val="00AD12B1"/>
    <w:rsid w:val="00AD1B5A"/>
    <w:rsid w:val="00AD331B"/>
    <w:rsid w:val="00AD67EA"/>
    <w:rsid w:val="00AE17CF"/>
    <w:rsid w:val="00AF0ECE"/>
    <w:rsid w:val="00AF163A"/>
    <w:rsid w:val="00AF26CE"/>
    <w:rsid w:val="00AF2C02"/>
    <w:rsid w:val="00AF36A1"/>
    <w:rsid w:val="00AF44F5"/>
    <w:rsid w:val="00B01913"/>
    <w:rsid w:val="00B04905"/>
    <w:rsid w:val="00B04BAE"/>
    <w:rsid w:val="00B120DE"/>
    <w:rsid w:val="00B22A8E"/>
    <w:rsid w:val="00B231BF"/>
    <w:rsid w:val="00B254EA"/>
    <w:rsid w:val="00B31BE4"/>
    <w:rsid w:val="00B335AB"/>
    <w:rsid w:val="00B35901"/>
    <w:rsid w:val="00B3696A"/>
    <w:rsid w:val="00B414CA"/>
    <w:rsid w:val="00B41DD6"/>
    <w:rsid w:val="00B45DD5"/>
    <w:rsid w:val="00B45EEE"/>
    <w:rsid w:val="00B5160F"/>
    <w:rsid w:val="00B53503"/>
    <w:rsid w:val="00B5752E"/>
    <w:rsid w:val="00B62460"/>
    <w:rsid w:val="00B642CD"/>
    <w:rsid w:val="00B679C7"/>
    <w:rsid w:val="00B70D81"/>
    <w:rsid w:val="00B73B86"/>
    <w:rsid w:val="00B759C6"/>
    <w:rsid w:val="00B77466"/>
    <w:rsid w:val="00B80875"/>
    <w:rsid w:val="00B812A1"/>
    <w:rsid w:val="00B82894"/>
    <w:rsid w:val="00B85F3D"/>
    <w:rsid w:val="00B8640C"/>
    <w:rsid w:val="00B9011F"/>
    <w:rsid w:val="00B91B63"/>
    <w:rsid w:val="00B979F4"/>
    <w:rsid w:val="00BA192E"/>
    <w:rsid w:val="00BA2E19"/>
    <w:rsid w:val="00BA3FEC"/>
    <w:rsid w:val="00BB0C11"/>
    <w:rsid w:val="00BB1C9B"/>
    <w:rsid w:val="00BC433E"/>
    <w:rsid w:val="00BC4CF8"/>
    <w:rsid w:val="00BD361A"/>
    <w:rsid w:val="00BD76DD"/>
    <w:rsid w:val="00BE3D6E"/>
    <w:rsid w:val="00BE62D7"/>
    <w:rsid w:val="00BE6CD7"/>
    <w:rsid w:val="00BE7D36"/>
    <w:rsid w:val="00BF34A4"/>
    <w:rsid w:val="00C038DA"/>
    <w:rsid w:val="00C122FD"/>
    <w:rsid w:val="00C228F5"/>
    <w:rsid w:val="00C33F26"/>
    <w:rsid w:val="00C35213"/>
    <w:rsid w:val="00C43D6D"/>
    <w:rsid w:val="00C508AE"/>
    <w:rsid w:val="00C51190"/>
    <w:rsid w:val="00C51587"/>
    <w:rsid w:val="00C53436"/>
    <w:rsid w:val="00C539EB"/>
    <w:rsid w:val="00C56B9A"/>
    <w:rsid w:val="00C57F71"/>
    <w:rsid w:val="00C62621"/>
    <w:rsid w:val="00C62DDE"/>
    <w:rsid w:val="00C62E48"/>
    <w:rsid w:val="00C64908"/>
    <w:rsid w:val="00C6583A"/>
    <w:rsid w:val="00C6585D"/>
    <w:rsid w:val="00C76CF4"/>
    <w:rsid w:val="00C7798C"/>
    <w:rsid w:val="00C80231"/>
    <w:rsid w:val="00C86367"/>
    <w:rsid w:val="00C8709A"/>
    <w:rsid w:val="00C91F1E"/>
    <w:rsid w:val="00C93DAC"/>
    <w:rsid w:val="00C9464C"/>
    <w:rsid w:val="00C97D01"/>
    <w:rsid w:val="00CA2C3D"/>
    <w:rsid w:val="00CA2E55"/>
    <w:rsid w:val="00CA3313"/>
    <w:rsid w:val="00CB0AFF"/>
    <w:rsid w:val="00CB0DC6"/>
    <w:rsid w:val="00CB224E"/>
    <w:rsid w:val="00CB59F5"/>
    <w:rsid w:val="00CB5A43"/>
    <w:rsid w:val="00CC6067"/>
    <w:rsid w:val="00CC7C09"/>
    <w:rsid w:val="00CD47F1"/>
    <w:rsid w:val="00CD6BF7"/>
    <w:rsid w:val="00CE0503"/>
    <w:rsid w:val="00CE426F"/>
    <w:rsid w:val="00CF1BF6"/>
    <w:rsid w:val="00CF345A"/>
    <w:rsid w:val="00CF4B98"/>
    <w:rsid w:val="00CF5E2C"/>
    <w:rsid w:val="00CF66AD"/>
    <w:rsid w:val="00D04A33"/>
    <w:rsid w:val="00D067D9"/>
    <w:rsid w:val="00D07F50"/>
    <w:rsid w:val="00D1111B"/>
    <w:rsid w:val="00D1548D"/>
    <w:rsid w:val="00D15E15"/>
    <w:rsid w:val="00D20D3E"/>
    <w:rsid w:val="00D21933"/>
    <w:rsid w:val="00D238F0"/>
    <w:rsid w:val="00D25407"/>
    <w:rsid w:val="00D256EC"/>
    <w:rsid w:val="00D30078"/>
    <w:rsid w:val="00D43AD1"/>
    <w:rsid w:val="00D43E20"/>
    <w:rsid w:val="00D43EAE"/>
    <w:rsid w:val="00D451F7"/>
    <w:rsid w:val="00D47F6B"/>
    <w:rsid w:val="00D504AE"/>
    <w:rsid w:val="00D5069F"/>
    <w:rsid w:val="00D50DBA"/>
    <w:rsid w:val="00D53AA0"/>
    <w:rsid w:val="00D53FFD"/>
    <w:rsid w:val="00D61B34"/>
    <w:rsid w:val="00D62FEA"/>
    <w:rsid w:val="00D6705C"/>
    <w:rsid w:val="00D70E7A"/>
    <w:rsid w:val="00D72DBC"/>
    <w:rsid w:val="00D76AF8"/>
    <w:rsid w:val="00D83A7C"/>
    <w:rsid w:val="00D83E28"/>
    <w:rsid w:val="00D8543E"/>
    <w:rsid w:val="00D90ECC"/>
    <w:rsid w:val="00D921CB"/>
    <w:rsid w:val="00D927F5"/>
    <w:rsid w:val="00D92B76"/>
    <w:rsid w:val="00D95F3E"/>
    <w:rsid w:val="00DA2596"/>
    <w:rsid w:val="00DA3DF9"/>
    <w:rsid w:val="00DB65B7"/>
    <w:rsid w:val="00DC24CE"/>
    <w:rsid w:val="00DC75AD"/>
    <w:rsid w:val="00DD13F0"/>
    <w:rsid w:val="00DD3261"/>
    <w:rsid w:val="00DD4130"/>
    <w:rsid w:val="00DF1E66"/>
    <w:rsid w:val="00E00704"/>
    <w:rsid w:val="00E11BA9"/>
    <w:rsid w:val="00E1376D"/>
    <w:rsid w:val="00E137CE"/>
    <w:rsid w:val="00E17B40"/>
    <w:rsid w:val="00E224F0"/>
    <w:rsid w:val="00E249B3"/>
    <w:rsid w:val="00E2637E"/>
    <w:rsid w:val="00E26711"/>
    <w:rsid w:val="00E33D3F"/>
    <w:rsid w:val="00E33E22"/>
    <w:rsid w:val="00E34DB8"/>
    <w:rsid w:val="00E36743"/>
    <w:rsid w:val="00E373A0"/>
    <w:rsid w:val="00E37DC8"/>
    <w:rsid w:val="00E42A6C"/>
    <w:rsid w:val="00E52104"/>
    <w:rsid w:val="00E52C44"/>
    <w:rsid w:val="00E5320D"/>
    <w:rsid w:val="00E5349D"/>
    <w:rsid w:val="00E6079F"/>
    <w:rsid w:val="00E63DF9"/>
    <w:rsid w:val="00E751FF"/>
    <w:rsid w:val="00E75532"/>
    <w:rsid w:val="00E77228"/>
    <w:rsid w:val="00E80D54"/>
    <w:rsid w:val="00E84C6F"/>
    <w:rsid w:val="00E854FD"/>
    <w:rsid w:val="00E910E4"/>
    <w:rsid w:val="00E92D88"/>
    <w:rsid w:val="00E941C7"/>
    <w:rsid w:val="00E942BB"/>
    <w:rsid w:val="00E95F17"/>
    <w:rsid w:val="00E975F6"/>
    <w:rsid w:val="00EA1F00"/>
    <w:rsid w:val="00EA5FAB"/>
    <w:rsid w:val="00EB1FB2"/>
    <w:rsid w:val="00EB77AB"/>
    <w:rsid w:val="00EC0186"/>
    <w:rsid w:val="00EC0224"/>
    <w:rsid w:val="00EC6717"/>
    <w:rsid w:val="00ED0321"/>
    <w:rsid w:val="00ED1694"/>
    <w:rsid w:val="00ED36DA"/>
    <w:rsid w:val="00ED3C01"/>
    <w:rsid w:val="00EE0B66"/>
    <w:rsid w:val="00EE3253"/>
    <w:rsid w:val="00EF059C"/>
    <w:rsid w:val="00EF21A8"/>
    <w:rsid w:val="00EF5704"/>
    <w:rsid w:val="00F01571"/>
    <w:rsid w:val="00F07FE5"/>
    <w:rsid w:val="00F111E4"/>
    <w:rsid w:val="00F14957"/>
    <w:rsid w:val="00F15A8B"/>
    <w:rsid w:val="00F17F6C"/>
    <w:rsid w:val="00F228B3"/>
    <w:rsid w:val="00F22DA9"/>
    <w:rsid w:val="00F239DA"/>
    <w:rsid w:val="00F23A7B"/>
    <w:rsid w:val="00F24102"/>
    <w:rsid w:val="00F25A24"/>
    <w:rsid w:val="00F30DB3"/>
    <w:rsid w:val="00F37E9A"/>
    <w:rsid w:val="00F408C1"/>
    <w:rsid w:val="00F42070"/>
    <w:rsid w:val="00F43289"/>
    <w:rsid w:val="00F43841"/>
    <w:rsid w:val="00F43F59"/>
    <w:rsid w:val="00F474DD"/>
    <w:rsid w:val="00F54459"/>
    <w:rsid w:val="00F575D5"/>
    <w:rsid w:val="00F61119"/>
    <w:rsid w:val="00F61E1A"/>
    <w:rsid w:val="00F667E8"/>
    <w:rsid w:val="00F72CF0"/>
    <w:rsid w:val="00F776B6"/>
    <w:rsid w:val="00F80F6B"/>
    <w:rsid w:val="00F840A1"/>
    <w:rsid w:val="00F864BE"/>
    <w:rsid w:val="00F91DFE"/>
    <w:rsid w:val="00F9484E"/>
    <w:rsid w:val="00F96846"/>
    <w:rsid w:val="00FA473F"/>
    <w:rsid w:val="00FB07ED"/>
    <w:rsid w:val="00FB18D7"/>
    <w:rsid w:val="00FB44E2"/>
    <w:rsid w:val="00FB4847"/>
    <w:rsid w:val="00FC1B68"/>
    <w:rsid w:val="00FC1E3C"/>
    <w:rsid w:val="00FC4249"/>
    <w:rsid w:val="00FC6E0C"/>
    <w:rsid w:val="00FC7034"/>
    <w:rsid w:val="00FD4A0F"/>
    <w:rsid w:val="00FD6C03"/>
    <w:rsid w:val="00FE167E"/>
    <w:rsid w:val="00FF10C2"/>
    <w:rsid w:val="00FF4275"/>
    <w:rsid w:val="00FF7B5B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DD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351400"/>
    <w:pPr>
      <w:keepNext/>
      <w:suppressAutoHyphens/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351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351400"/>
    <w:pPr>
      <w:keepNext/>
      <w:numPr>
        <w:ilvl w:val="2"/>
        <w:numId w:val="1"/>
      </w:numPr>
      <w:tabs>
        <w:tab w:val="left" w:pos="3144"/>
      </w:tabs>
      <w:suppressAutoHyphens/>
      <w:overflowPunct w:val="0"/>
      <w:autoSpaceDE w:val="0"/>
      <w:ind w:left="1572"/>
      <w:jc w:val="center"/>
      <w:textAlignment w:val="baseline"/>
      <w:outlineLvl w:val="2"/>
    </w:pPr>
    <w:rPr>
      <w:sz w:val="3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locked/>
    <w:rsid w:val="003514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locked/>
    <w:rsid w:val="00351400"/>
    <w:pPr>
      <w:keepNext/>
      <w:numPr>
        <w:ilvl w:val="7"/>
        <w:numId w:val="1"/>
      </w:numPr>
      <w:suppressAutoHyphens/>
      <w:overflowPunct w:val="0"/>
      <w:autoSpaceDE w:val="0"/>
      <w:jc w:val="right"/>
      <w:textAlignment w:val="baseline"/>
      <w:outlineLvl w:val="7"/>
    </w:pPr>
    <w:rPr>
      <w:b/>
      <w:bCs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C16F2"/>
    <w:pPr>
      <w:ind w:left="4956" w:firstLine="708"/>
    </w:pPr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C16F2"/>
    <w:rPr>
      <w:rFonts w:cs="Times New Roman"/>
      <w:sz w:val="22"/>
      <w:lang w:val="pl-PL" w:eastAsia="pl-PL" w:bidi="ar-SA"/>
    </w:rPr>
  </w:style>
  <w:style w:type="paragraph" w:customStyle="1" w:styleId="body">
    <w:name w:val="body"/>
    <w:basedOn w:val="Normalny"/>
    <w:uiPriority w:val="99"/>
    <w:rsid w:val="007C16F2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Cs w:val="20"/>
      <w:lang w:val="en-GB" w:eastAsia="en-US"/>
    </w:rPr>
  </w:style>
  <w:style w:type="paragraph" w:styleId="Nagwek">
    <w:name w:val="header"/>
    <w:basedOn w:val="Normalny"/>
    <w:link w:val="NagwekZnak"/>
    <w:rsid w:val="007C16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66DD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16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66DD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C16F2"/>
    <w:rPr>
      <w:rFonts w:cs="Times New Roman"/>
    </w:rPr>
  </w:style>
  <w:style w:type="table" w:styleId="Tabela-Siatka">
    <w:name w:val="Table Grid"/>
    <w:basedOn w:val="Standardowy"/>
    <w:rsid w:val="007C16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7C16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66DDF"/>
    <w:rPr>
      <w:rFonts w:cs="Times New Roman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rsid w:val="007C16F2"/>
    <w:rPr>
      <w:rFonts w:cs="Times New Roman"/>
      <w:vertAlign w:val="superscript"/>
    </w:rPr>
  </w:style>
  <w:style w:type="paragraph" w:customStyle="1" w:styleId="FR1">
    <w:name w:val="FR1"/>
    <w:uiPriority w:val="99"/>
    <w:rsid w:val="007C16F2"/>
    <w:pPr>
      <w:widowControl w:val="0"/>
      <w:suppressAutoHyphens/>
      <w:autoSpaceDE w:val="0"/>
      <w:spacing w:before="120"/>
      <w:ind w:left="840" w:hanging="420"/>
    </w:pPr>
    <w:rPr>
      <w:rFonts w:ascii="Arial" w:hAnsi="Arial" w:cs="Arial"/>
      <w:sz w:val="20"/>
      <w:szCs w:val="20"/>
      <w:lang w:eastAsia="ar-SA"/>
    </w:rPr>
  </w:style>
  <w:style w:type="character" w:styleId="Odwoaniedokomentarza">
    <w:name w:val="annotation reference"/>
    <w:basedOn w:val="Domylnaczcionkaakapitu"/>
    <w:semiHidden/>
    <w:rsid w:val="0074129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412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66DD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412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66DDF"/>
    <w:rPr>
      <w:b/>
      <w:bCs/>
    </w:rPr>
  </w:style>
  <w:style w:type="paragraph" w:styleId="Tekstdymka">
    <w:name w:val="Balloon Text"/>
    <w:basedOn w:val="Normalny"/>
    <w:link w:val="TekstdymkaZnak"/>
    <w:semiHidden/>
    <w:rsid w:val="007412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6DDF"/>
    <w:rPr>
      <w:rFonts w:cs="Times New Roman"/>
      <w:sz w:val="2"/>
    </w:rPr>
  </w:style>
  <w:style w:type="character" w:customStyle="1" w:styleId="ZnakZnak">
    <w:name w:val="Znak Znak"/>
    <w:basedOn w:val="Domylnaczcionkaakapitu"/>
    <w:uiPriority w:val="99"/>
    <w:rsid w:val="00980D98"/>
    <w:rPr>
      <w:rFonts w:cs="Times New Roman"/>
      <w:sz w:val="22"/>
      <w:lang w:val="pl-PL" w:eastAsia="pl-PL" w:bidi="ar-SA"/>
    </w:rPr>
  </w:style>
  <w:style w:type="character" w:styleId="Pogrubienie">
    <w:name w:val="Strong"/>
    <w:basedOn w:val="Domylnaczcionkaakapitu"/>
    <w:uiPriority w:val="99"/>
    <w:qFormat/>
    <w:rsid w:val="00980D98"/>
    <w:rPr>
      <w:rFonts w:cs="Times New Roman"/>
      <w:b/>
      <w:bCs/>
      <w:color w:val="2F7F9A"/>
    </w:rPr>
  </w:style>
  <w:style w:type="character" w:styleId="Odwoanieprzypisudolnego">
    <w:name w:val="footnote reference"/>
    <w:basedOn w:val="Domylnaczcionkaakapitu"/>
    <w:uiPriority w:val="99"/>
    <w:semiHidden/>
    <w:rsid w:val="00980D98"/>
    <w:rPr>
      <w:rFonts w:cs="Times New Roman"/>
      <w:vertAlign w:val="superscript"/>
    </w:rPr>
  </w:style>
  <w:style w:type="character" w:customStyle="1" w:styleId="Numerumowy">
    <w:name w:val="Numer umowy"/>
    <w:basedOn w:val="Domylnaczcionkaakapitu"/>
    <w:uiPriority w:val="99"/>
    <w:rsid w:val="00D21933"/>
    <w:rPr>
      <w:rFonts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346FE"/>
    <w:pPr>
      <w:ind w:left="720"/>
    </w:pPr>
  </w:style>
  <w:style w:type="paragraph" w:customStyle="1" w:styleId="ZnakZnakZnak1ZnakZnakZnakZnakZnakZnakZnak1ZnakZnakZnakZnakZnakZnakZnakZnakZnakZnakZnakZnakZnak">
    <w:name w:val="Znak Znak Znak1 Znak Znak Znak Znak Znak Znak Znak1 Znak Znak Znak Znak Znak Znak Znak Znak Znak Znak Znak Znak Znak"/>
    <w:basedOn w:val="Normalny"/>
    <w:rsid w:val="00526491"/>
  </w:style>
  <w:style w:type="paragraph" w:styleId="Tekstpodstawowy">
    <w:name w:val="Body Text"/>
    <w:basedOn w:val="Normalny"/>
    <w:link w:val="TekstpodstawowyZnak"/>
    <w:unhideWhenUsed/>
    <w:rsid w:val="003514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400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35140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51400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3514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51400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51400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35140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351400"/>
    <w:rPr>
      <w:sz w:val="32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351400"/>
    <w:rPr>
      <w:b/>
      <w:b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351400"/>
    <w:rPr>
      <w:b/>
      <w:bCs/>
      <w:sz w:val="24"/>
      <w:szCs w:val="20"/>
      <w:lang w:eastAsia="ar-SA"/>
    </w:rPr>
  </w:style>
  <w:style w:type="character" w:styleId="Hipercze">
    <w:name w:val="Hyperlink"/>
    <w:basedOn w:val="Domylnaczcionkaakapitu"/>
    <w:rsid w:val="00351400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351400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dugiegocytatu">
    <w:name w:val="Tekst d?ugiego cytatu"/>
    <w:basedOn w:val="Normalny"/>
    <w:rsid w:val="00351400"/>
    <w:pPr>
      <w:suppressAutoHyphens/>
      <w:overflowPunct w:val="0"/>
      <w:autoSpaceDE w:val="0"/>
      <w:ind w:left="360" w:right="-18" w:firstLine="1"/>
      <w:jc w:val="both"/>
      <w:textAlignment w:val="baseline"/>
    </w:pPr>
    <w:rPr>
      <w:rFonts w:ascii="Arial" w:hAnsi="Arial"/>
      <w:sz w:val="22"/>
      <w:szCs w:val="20"/>
      <w:lang w:eastAsia="ar-SA"/>
    </w:rPr>
  </w:style>
  <w:style w:type="paragraph" w:customStyle="1" w:styleId="Tekstpodstawowywcity30">
    <w:name w:val="Tekst podstawowy wci?ty 3"/>
    <w:basedOn w:val="Normalny"/>
    <w:rsid w:val="00351400"/>
    <w:pPr>
      <w:suppressAutoHyphens/>
      <w:overflowPunct w:val="0"/>
      <w:autoSpaceDE w:val="0"/>
      <w:ind w:left="720" w:firstLine="1"/>
      <w:jc w:val="both"/>
      <w:textAlignment w:val="baseline"/>
    </w:pPr>
    <w:rPr>
      <w:szCs w:val="20"/>
      <w:lang w:eastAsia="ar-SA"/>
    </w:rPr>
  </w:style>
  <w:style w:type="paragraph" w:customStyle="1" w:styleId="Tekstpodstawowywcity0">
    <w:name w:val="Tekst podstawowy wci?ty"/>
    <w:basedOn w:val="Normalny"/>
    <w:rsid w:val="00351400"/>
    <w:pPr>
      <w:suppressAutoHyphens/>
      <w:overflowPunct w:val="0"/>
      <w:autoSpaceDE w:val="0"/>
      <w:ind w:firstLine="567"/>
      <w:textAlignment w:val="baseline"/>
    </w:pPr>
    <w:rPr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351400"/>
    <w:pPr>
      <w:suppressAutoHyphens/>
      <w:overflowPunct w:val="0"/>
      <w:autoSpaceDE w:val="0"/>
      <w:ind w:left="851" w:hanging="709"/>
      <w:jc w:val="both"/>
      <w:textAlignment w:val="baseline"/>
    </w:pPr>
    <w:rPr>
      <w:szCs w:val="20"/>
      <w:lang w:eastAsia="ar-SA"/>
    </w:rPr>
  </w:style>
  <w:style w:type="paragraph" w:customStyle="1" w:styleId="Tekstblokowy1">
    <w:name w:val="Tekst blokowy1"/>
    <w:basedOn w:val="Normalny"/>
    <w:rsid w:val="00351400"/>
    <w:pPr>
      <w:suppressAutoHyphens/>
      <w:overflowPunct w:val="0"/>
      <w:autoSpaceDE w:val="0"/>
      <w:ind w:left="900" w:right="-18" w:hanging="540"/>
      <w:jc w:val="both"/>
      <w:textAlignment w:val="baseline"/>
    </w:pPr>
    <w:rPr>
      <w:szCs w:val="20"/>
      <w:lang w:eastAsia="ar-SA"/>
    </w:rPr>
  </w:style>
  <w:style w:type="paragraph" w:customStyle="1" w:styleId="pkt">
    <w:name w:val="pkt"/>
    <w:basedOn w:val="Normalny"/>
    <w:rsid w:val="00351400"/>
    <w:pPr>
      <w:spacing w:before="60" w:after="60"/>
      <w:ind w:left="851" w:hanging="295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351400"/>
    <w:pPr>
      <w:spacing w:after="120" w:line="360" w:lineRule="auto"/>
      <w:jc w:val="both"/>
    </w:pPr>
    <w:rPr>
      <w:b/>
      <w:szCs w:val="20"/>
      <w:lang w:eastAsia="ar-SA"/>
    </w:rPr>
  </w:style>
  <w:style w:type="paragraph" w:customStyle="1" w:styleId="Tekstpodstawowy32">
    <w:name w:val="Tekst podstawowy 32"/>
    <w:basedOn w:val="Normalny"/>
    <w:rsid w:val="00351400"/>
    <w:pPr>
      <w:suppressAutoHyphens/>
      <w:overflowPunct w:val="0"/>
      <w:autoSpaceDE w:val="0"/>
      <w:spacing w:after="120"/>
      <w:textAlignment w:val="baseline"/>
    </w:pPr>
    <w:rPr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51400"/>
    <w:pPr>
      <w:widowControl w:val="0"/>
      <w:suppressAutoHyphens/>
    </w:pPr>
    <w:rPr>
      <w:sz w:val="28"/>
      <w:szCs w:val="20"/>
      <w:lang w:eastAsia="ar-SA"/>
    </w:rPr>
  </w:style>
  <w:style w:type="paragraph" w:customStyle="1" w:styleId="Tekstpodstawowy22">
    <w:name w:val="Tekst podstawowy 22"/>
    <w:basedOn w:val="Normalny"/>
    <w:rsid w:val="00351400"/>
    <w:pPr>
      <w:suppressAutoHyphens/>
      <w:overflowPunct w:val="0"/>
      <w:autoSpaceDE w:val="0"/>
      <w:spacing w:after="120" w:line="480" w:lineRule="auto"/>
      <w:textAlignment w:val="baseline"/>
    </w:pPr>
    <w:rPr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51400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szCs w:val="20"/>
      <w:lang w:eastAsia="ar-SA"/>
    </w:rPr>
  </w:style>
  <w:style w:type="paragraph" w:customStyle="1" w:styleId="Listanumerowana1">
    <w:name w:val="Lista numerowana1"/>
    <w:basedOn w:val="Normalny"/>
    <w:rsid w:val="00351400"/>
    <w:pPr>
      <w:numPr>
        <w:numId w:val="2"/>
      </w:numPr>
    </w:pPr>
    <w:rPr>
      <w:lang w:eastAsia="ar-SA"/>
    </w:rPr>
  </w:style>
  <w:style w:type="paragraph" w:customStyle="1" w:styleId="Standard">
    <w:name w:val="Standard"/>
    <w:rsid w:val="0035140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51400"/>
    <w:pPr>
      <w:suppressAutoHyphens/>
      <w:overflowPunct w:val="0"/>
      <w:autoSpaceDE w:val="0"/>
      <w:spacing w:after="120"/>
      <w:ind w:left="283"/>
      <w:textAlignment w:val="baseline"/>
    </w:pPr>
    <w:rPr>
      <w:sz w:val="16"/>
      <w:szCs w:val="16"/>
      <w:lang w:eastAsia="ar-SA"/>
    </w:rPr>
  </w:style>
  <w:style w:type="paragraph" w:customStyle="1" w:styleId="Lista31">
    <w:name w:val="Lista 31"/>
    <w:basedOn w:val="Normalny"/>
    <w:rsid w:val="00351400"/>
    <w:pPr>
      <w:suppressAutoHyphens/>
      <w:overflowPunct w:val="0"/>
      <w:autoSpaceDE w:val="0"/>
      <w:ind w:left="849" w:hanging="283"/>
      <w:textAlignment w:val="baseline"/>
    </w:pPr>
    <w:rPr>
      <w:szCs w:val="20"/>
      <w:lang w:eastAsia="ar-SA"/>
    </w:rPr>
  </w:style>
  <w:style w:type="paragraph" w:customStyle="1" w:styleId="Tekstpodstawowy23">
    <w:name w:val="Tekst podstawowy 23"/>
    <w:basedOn w:val="Normalny"/>
    <w:rsid w:val="00351400"/>
    <w:pPr>
      <w:widowControl w:val="0"/>
      <w:suppressAutoHyphens/>
    </w:pPr>
    <w:rPr>
      <w:sz w:val="28"/>
      <w:szCs w:val="20"/>
      <w:lang w:eastAsia="ar-SA"/>
    </w:rPr>
  </w:style>
  <w:style w:type="paragraph" w:customStyle="1" w:styleId="Tekstpodstawowywcity2">
    <w:name w:val="Tekst podstawowy wci?ty 2"/>
    <w:basedOn w:val="Normalny"/>
    <w:rsid w:val="00351400"/>
    <w:pPr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styleId="Tytu">
    <w:name w:val="Title"/>
    <w:basedOn w:val="Normalny"/>
    <w:next w:val="Tekstpodstawowy"/>
    <w:link w:val="TytuZnak"/>
    <w:qFormat/>
    <w:locked/>
    <w:rsid w:val="00351400"/>
    <w:pPr>
      <w:keepNext/>
      <w:suppressAutoHyphens/>
      <w:overflowPunct w:val="0"/>
      <w:autoSpaceDE w:val="0"/>
      <w:spacing w:before="240" w:after="120"/>
      <w:textAlignment w:val="baseline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51400"/>
    <w:rPr>
      <w:rFonts w:ascii="Albany" w:eastAsia="HG Mincho Light J" w:hAnsi="Albany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351400"/>
    <w:pPr>
      <w:widowControl w:val="0"/>
      <w:autoSpaceDE w:val="0"/>
    </w:pPr>
    <w:rPr>
      <w:rFonts w:ascii="Courier New" w:hAnsi="Courier New"/>
      <w:sz w:val="20"/>
      <w:szCs w:val="20"/>
      <w:lang w:eastAsia="ar-SA"/>
    </w:rPr>
  </w:style>
  <w:style w:type="paragraph" w:styleId="Tekstpodstawowywcity20">
    <w:name w:val="Body Text Indent 2"/>
    <w:basedOn w:val="Normalny"/>
    <w:link w:val="Tekstpodstawowywcity2Znak"/>
    <w:rsid w:val="00351400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0"/>
    <w:rsid w:val="00351400"/>
    <w:rPr>
      <w:sz w:val="24"/>
      <w:szCs w:val="20"/>
      <w:lang w:eastAsia="ar-SA"/>
    </w:rPr>
  </w:style>
  <w:style w:type="character" w:customStyle="1" w:styleId="ND">
    <w:name w:val="ND"/>
    <w:rsid w:val="00351400"/>
  </w:style>
  <w:style w:type="paragraph" w:styleId="Tekstprzypisukocowego">
    <w:name w:val="endnote text"/>
    <w:basedOn w:val="Normalny"/>
    <w:link w:val="TekstprzypisukocowegoZnak"/>
    <w:semiHidden/>
    <w:rsid w:val="00351400"/>
    <w:pPr>
      <w:widowControl w:val="0"/>
    </w:pPr>
    <w:rPr>
      <w:rFonts w:ascii="Courier" w:hAnsi="Courier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51400"/>
    <w:rPr>
      <w:rFonts w:ascii="Courier" w:hAnsi="Courier"/>
      <w:sz w:val="24"/>
      <w:szCs w:val="20"/>
    </w:rPr>
  </w:style>
  <w:style w:type="paragraph" w:styleId="Tekstpodstawowy2">
    <w:name w:val="Body Text 2"/>
    <w:basedOn w:val="Normalny"/>
    <w:link w:val="Tekstpodstawowy2Znak"/>
    <w:rsid w:val="00351400"/>
    <w:pPr>
      <w:suppressAutoHyphens/>
      <w:overflowPunct w:val="0"/>
      <w:autoSpaceDE w:val="0"/>
      <w:spacing w:after="120" w:line="480" w:lineRule="auto"/>
      <w:textAlignment w:val="baseline"/>
    </w:pPr>
    <w:rPr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51400"/>
    <w:rPr>
      <w:sz w:val="24"/>
      <w:szCs w:val="20"/>
      <w:lang w:eastAsia="ar-SA"/>
    </w:rPr>
  </w:style>
  <w:style w:type="paragraph" w:customStyle="1" w:styleId="podpunkt">
    <w:name w:val="podpunkt"/>
    <w:rsid w:val="00351400"/>
    <w:pPr>
      <w:tabs>
        <w:tab w:val="left" w:pos="-720"/>
      </w:tabs>
      <w:suppressAutoHyphens/>
    </w:pPr>
    <w:rPr>
      <w:sz w:val="24"/>
      <w:szCs w:val="20"/>
    </w:rPr>
  </w:style>
  <w:style w:type="paragraph" w:customStyle="1" w:styleId="StylListapunktowana3CzerwonyNieWszystkiewersaliki">
    <w:name w:val="Styl Lista punktowana 3 + Czerwony Nie Wszystkie wersaliki"/>
    <w:basedOn w:val="Normalny"/>
    <w:rsid w:val="00351400"/>
    <w:pPr>
      <w:numPr>
        <w:numId w:val="12"/>
      </w:numPr>
    </w:pPr>
  </w:style>
  <w:style w:type="paragraph" w:styleId="Lista">
    <w:name w:val="List"/>
    <w:basedOn w:val="Normalny"/>
    <w:rsid w:val="00351400"/>
    <w:pPr>
      <w:ind w:left="283" w:hanging="283"/>
    </w:pPr>
    <w:rPr>
      <w:sz w:val="20"/>
      <w:szCs w:val="20"/>
    </w:rPr>
  </w:style>
  <w:style w:type="paragraph" w:customStyle="1" w:styleId="Styl">
    <w:name w:val="Styl"/>
    <w:rsid w:val="0035140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351400"/>
    <w:rPr>
      <w:i/>
      <w:iCs/>
    </w:rPr>
  </w:style>
  <w:style w:type="paragraph" w:customStyle="1" w:styleId="Default">
    <w:name w:val="Default"/>
    <w:rsid w:val="00351400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620A12"/>
    <w:rPr>
      <w:sz w:val="24"/>
      <w:szCs w:val="24"/>
    </w:rPr>
  </w:style>
  <w:style w:type="paragraph" w:customStyle="1" w:styleId="Tekstpodstawowy24">
    <w:name w:val="Tekst podstawowy 24"/>
    <w:basedOn w:val="Normalny"/>
    <w:rsid w:val="00620A12"/>
    <w:pPr>
      <w:tabs>
        <w:tab w:val="left" w:pos="36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paragraph" w:customStyle="1" w:styleId="Akapitzlist1">
    <w:name w:val="Akapit z listą1"/>
    <w:basedOn w:val="Normalny"/>
    <w:link w:val="ListParagraphChar"/>
    <w:rsid w:val="0081785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81785F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1242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8550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3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07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14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44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1" w:color="D2D2D2"/>
                                    <w:bottom w:val="none" w:sz="0" w:space="0" w:color="auto"/>
                                    <w:right w:val="single" w:sz="4" w:space="1" w:color="D2D2D2"/>
                                  </w:divBdr>
                                  <w:divsChild>
                                    <w:div w:id="213012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15</Pages>
  <Words>5127</Words>
  <Characters>30764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i Aga Kampa</dc:creator>
  <cp:keywords/>
  <dc:description/>
  <cp:lastModifiedBy>TomaszewskiPiotr</cp:lastModifiedBy>
  <cp:revision>115</cp:revision>
  <cp:lastPrinted>2012-10-03T09:54:00Z</cp:lastPrinted>
  <dcterms:created xsi:type="dcterms:W3CDTF">2012-07-12T09:59:00Z</dcterms:created>
  <dcterms:modified xsi:type="dcterms:W3CDTF">2012-11-16T10:36:00Z</dcterms:modified>
</cp:coreProperties>
</file>