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E5940">
      <w:pPr>
        <w:pStyle w:val="Nagwek3"/>
        <w:numPr>
          <w:ilvl w:val="2"/>
          <w:numId w:val="3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8C0006" w:rsidRDefault="008C0006" w:rsidP="00351400">
      <w:pPr>
        <w:jc w:val="center"/>
        <w:rPr>
          <w:b/>
          <w:color w:val="000000"/>
          <w:sz w:val="32"/>
          <w:szCs w:val="32"/>
        </w:rPr>
      </w:pPr>
      <w:r w:rsidRPr="008C0006">
        <w:rPr>
          <w:b/>
          <w:sz w:val="32"/>
          <w:szCs w:val="32"/>
        </w:rPr>
        <w:t>Dostawę pomocy dydaktycznych do realizacji programów nauczania</w:t>
      </w:r>
      <w:r>
        <w:rPr>
          <w:b/>
          <w:sz w:val="32"/>
          <w:szCs w:val="32"/>
        </w:rPr>
        <w:br/>
      </w:r>
      <w:r w:rsidRPr="008C0006">
        <w:rPr>
          <w:b/>
          <w:sz w:val="32"/>
          <w:szCs w:val="32"/>
        </w:rPr>
        <w:t xml:space="preserve">z wykorzystaniem technologii informacyjno-komunikacyjnych </w:t>
      </w:r>
      <w:r>
        <w:rPr>
          <w:b/>
          <w:sz w:val="32"/>
          <w:szCs w:val="32"/>
        </w:rPr>
        <w:br/>
      </w:r>
      <w:r w:rsidRPr="008C0006">
        <w:rPr>
          <w:b/>
          <w:sz w:val="32"/>
          <w:szCs w:val="32"/>
        </w:rPr>
        <w:t xml:space="preserve">w ramach programu CYFROWA SZKOŁA </w:t>
      </w:r>
      <w:r>
        <w:rPr>
          <w:b/>
          <w:sz w:val="32"/>
          <w:szCs w:val="32"/>
        </w:rPr>
        <w:br/>
      </w:r>
      <w:r w:rsidRPr="008C0006">
        <w:rPr>
          <w:b/>
          <w:sz w:val="32"/>
          <w:szCs w:val="32"/>
        </w:rPr>
        <w:t>dla Szkoły Podstawowej nr 7 w Mławie</w:t>
      </w: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8C0006">
        <w:rPr>
          <w:color w:val="000000"/>
          <w:sz w:val="22"/>
          <w:szCs w:val="22"/>
        </w:rPr>
        <w:t>listopad</w:t>
      </w:r>
      <w:r w:rsidR="001E0FA1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2012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9E5940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(</w:t>
      </w:r>
      <w:r w:rsidRPr="00CF1BF6">
        <w:rPr>
          <w:color w:val="000000"/>
          <w:spacing w:val="2"/>
          <w:sz w:val="22"/>
          <w:szCs w:val="22"/>
        </w:rPr>
        <w:t>tekst jednolity Dz. U. z 2010r. Nr</w:t>
      </w:r>
      <w:r w:rsidRPr="00CF1BF6">
        <w:rPr>
          <w:rStyle w:val="ND"/>
          <w:color w:val="000000"/>
          <w:spacing w:val="2"/>
          <w:sz w:val="22"/>
          <w:szCs w:val="22"/>
        </w:rPr>
        <w:t xml:space="preserve"> 11</w:t>
      </w:r>
      <w:r w:rsidRPr="00CF1BF6">
        <w:rPr>
          <w:color w:val="000000"/>
          <w:spacing w:val="2"/>
          <w:sz w:val="22"/>
          <w:szCs w:val="22"/>
        </w:rPr>
        <w:t>3, poz. 759 ze zm.</w:t>
      </w:r>
      <w:r w:rsidRPr="00CF1BF6">
        <w:rPr>
          <w:color w:val="000000"/>
          <w:sz w:val="22"/>
          <w:szCs w:val="22"/>
        </w:rPr>
        <w:t>);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ED0321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ED0321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ED0321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ED0321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ED0321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ED0321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.27.</w:t>
      </w:r>
      <w:r w:rsidR="008C0006">
        <w:rPr>
          <w:b/>
          <w:color w:val="000000"/>
          <w:sz w:val="22"/>
          <w:szCs w:val="22"/>
        </w:rPr>
        <w:t>9</w:t>
      </w:r>
      <w:r w:rsidRPr="00CF1BF6">
        <w:rPr>
          <w:b/>
          <w:color w:val="000000"/>
          <w:sz w:val="22"/>
          <w:szCs w:val="22"/>
        </w:rPr>
        <w:t>.2012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Wszelka korespondencja oraz dokumentacja w tej sprawie będzie powoływać się na oznaczenie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.271.</w:t>
      </w:r>
      <w:r w:rsidR="008C0006">
        <w:rPr>
          <w:b/>
          <w:color w:val="000000"/>
          <w:sz w:val="22"/>
          <w:szCs w:val="22"/>
        </w:rPr>
        <w:t>9</w:t>
      </w:r>
      <w:r w:rsidRPr="00CF1BF6">
        <w:rPr>
          <w:b/>
          <w:color w:val="000000"/>
          <w:sz w:val="22"/>
          <w:szCs w:val="22"/>
        </w:rPr>
        <w:t>.2012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9E5940">
      <w:pPr>
        <w:pStyle w:val="Nagwek3"/>
        <w:numPr>
          <w:ilvl w:val="2"/>
          <w:numId w:val="3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9E5940">
      <w:pPr>
        <w:pStyle w:val="Nagwek3"/>
        <w:numPr>
          <w:ilvl w:val="1"/>
          <w:numId w:val="13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81785F" w:rsidRPr="00381DFB" w:rsidRDefault="0081785F" w:rsidP="0081785F">
      <w:pPr>
        <w:spacing w:before="240"/>
        <w:ind w:firstLine="708"/>
        <w:jc w:val="both"/>
      </w:pPr>
      <w:r w:rsidRPr="00381DFB">
        <w:t xml:space="preserve">Przedmiotem zamówienia jest </w:t>
      </w:r>
      <w:r w:rsidRPr="0081785F">
        <w:t>dostawa pomocy dydaktycznych do realizacji programów nauczania z wykorzystaniem technologii informacyjno-komunikacyjnych w ramach programu CYFROWA SZKOŁA dla Szkoły Podstawowej nr 7 w Mławie.</w:t>
      </w:r>
    </w:p>
    <w:p w:rsidR="0081785F" w:rsidRDefault="0081785F" w:rsidP="006C115E">
      <w:pPr>
        <w:spacing w:before="240"/>
        <w:ind w:firstLine="708"/>
        <w:jc w:val="both"/>
      </w:pPr>
      <w:r w:rsidRPr="00381DFB">
        <w:t>Na przedmiot zamówienia składa się dostawa pomocy dydaktycznych spełniających wymogi programu CYFROWA SZKOŁA wraz z instalacją, uruchomieniem oraz szkoleniem instruktażowym nauczycieli oraz administratora sprzętu: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Przenośny komputer dla ucznia</w:t>
      </w:r>
      <w:r>
        <w:t xml:space="preserve"> – 55szt.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Przenośny komputer dla nauczyciela</w:t>
      </w:r>
      <w:r>
        <w:t xml:space="preserve"> – 13 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Szafka do przechowywania i bezpiecznego przemieszczania pomiędzy salami lekcyjnymi przenośnych komputerów dla uczniów z funkcją ładowania baterii</w:t>
      </w:r>
      <w:r>
        <w:t xml:space="preserve"> – 2szt.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Sieciowe urządzenia wielofunkcyjne umożliwiające, co najmniej drukowanie, kopiowanie i skanowanie</w:t>
      </w:r>
      <w:r>
        <w:t xml:space="preserve"> – 2szt.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Tablica interaktywna z systemem mocowania</w:t>
      </w:r>
      <w:r>
        <w:t xml:space="preserve"> – 3 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System zbierania i analizowania odpowiedzi</w:t>
      </w:r>
      <w:r>
        <w:t xml:space="preserve"> – 1szt.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Projektor krótkoogniskowy</w:t>
      </w:r>
      <w:r>
        <w:t xml:space="preserve"> – 4szt.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Kontroler WLAN zarządzający szkolną siecią bezprzewodową</w:t>
      </w:r>
      <w:r>
        <w:t xml:space="preserve"> – 1 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Punkt dostępowy będący elementem szkolnej sieci bezprzewodowej</w:t>
      </w:r>
      <w:r>
        <w:t xml:space="preserve"> – 2szt.</w:t>
      </w:r>
    </w:p>
    <w:p w:rsidR="0081785F" w:rsidRPr="00381DFB" w:rsidRDefault="0081785F" w:rsidP="009E5940">
      <w:pPr>
        <w:pStyle w:val="Akapitzlist"/>
        <w:numPr>
          <w:ilvl w:val="0"/>
          <w:numId w:val="26"/>
        </w:numPr>
        <w:ind w:left="1066" w:hanging="357"/>
      </w:pPr>
      <w:proofErr w:type="spellStart"/>
      <w:r w:rsidRPr="00381DFB">
        <w:t>Wizualizer</w:t>
      </w:r>
      <w:proofErr w:type="spellEnd"/>
      <w:r w:rsidRPr="00381DFB">
        <w:t xml:space="preserve">  </w:t>
      </w:r>
      <w:r>
        <w:t xml:space="preserve"> - 1szt.</w:t>
      </w:r>
    </w:p>
    <w:p w:rsidR="0081785F" w:rsidRPr="00381DFB" w:rsidRDefault="0081785F" w:rsidP="0081785F">
      <w:pPr>
        <w:ind w:firstLine="708"/>
      </w:pPr>
    </w:p>
    <w:p w:rsidR="0081785F" w:rsidRPr="00381DFB" w:rsidRDefault="0081785F" w:rsidP="0081785F">
      <w:pPr>
        <w:ind w:firstLine="708"/>
      </w:pPr>
      <w:r w:rsidRPr="00381DFB">
        <w:lastRenderedPageBreak/>
        <w:t xml:space="preserve">Sprzęt należy dostarczyć do Szkoły Podstawowej nr 7 w Mławie </w:t>
      </w:r>
      <w:r>
        <w:t xml:space="preserve">oraz przeprowadzić wymagane szkolenia </w:t>
      </w:r>
      <w:r w:rsidRPr="00381DFB">
        <w:t xml:space="preserve">w nieprzekraczalnym terminie </w:t>
      </w:r>
      <w:r>
        <w:t xml:space="preserve">4 tygodni od </w:t>
      </w:r>
      <w:r w:rsidRPr="00381DFB">
        <w:t>podpisania umowy.</w:t>
      </w:r>
    </w:p>
    <w:p w:rsidR="009F5C48" w:rsidRPr="00CF1BF6" w:rsidRDefault="0081785F" w:rsidP="006C115E">
      <w:pPr>
        <w:ind w:firstLine="708"/>
        <w:rPr>
          <w:sz w:val="22"/>
          <w:szCs w:val="22"/>
        </w:rPr>
      </w:pPr>
      <w:r w:rsidRPr="00381DFB">
        <w:t xml:space="preserve">Szczegółowe wymogi dotyczące pomocy dydaktycznych, sprzętu komputerowego i oprogramowania zostały określone </w:t>
      </w:r>
      <w:r>
        <w:t xml:space="preserve">w </w:t>
      </w:r>
      <w:r w:rsidR="006C115E">
        <w:t xml:space="preserve">załączniku do </w:t>
      </w:r>
      <w:r w:rsidRPr="00381DFB">
        <w:t>SIWZ.</w:t>
      </w:r>
    </w:p>
    <w:p w:rsidR="00620A12" w:rsidRPr="00CF1BF6" w:rsidRDefault="00620A12" w:rsidP="00351400">
      <w:pPr>
        <w:ind w:left="426" w:right="-18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color w:val="222222"/>
          <w:sz w:val="22"/>
          <w:szCs w:val="22"/>
        </w:rPr>
      </w:pPr>
      <w:bookmarkStart w:id="6" w:name="_Toc109100957"/>
      <w:r>
        <w:rPr>
          <w:sz w:val="22"/>
          <w:szCs w:val="22"/>
        </w:rPr>
        <w:t>302000</w:t>
      </w:r>
      <w:r w:rsidRPr="001F6371">
        <w:rPr>
          <w:sz w:val="22"/>
          <w:szCs w:val="22"/>
        </w:rPr>
        <w:t xml:space="preserve">00-1 Urządzenia komputerowe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2. Oferty częściowe i wariantowe</w:t>
      </w:r>
      <w:bookmarkEnd w:id="6"/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</w:t>
      </w:r>
      <w:r w:rsidR="0022751E">
        <w:rPr>
          <w:color w:val="000000"/>
          <w:sz w:val="22"/>
          <w:szCs w:val="22"/>
        </w:rPr>
        <w:t xml:space="preserve">nie </w:t>
      </w:r>
      <w:r w:rsidRPr="00CF1BF6">
        <w:rPr>
          <w:color w:val="000000"/>
          <w:sz w:val="22"/>
          <w:szCs w:val="22"/>
        </w:rPr>
        <w:t>dopuszcza składani</w:t>
      </w:r>
      <w:r w:rsidR="0022751E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ofert częściowych.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7958BA" w:rsidRPr="00D04BA3" w:rsidRDefault="007958BA" w:rsidP="007958BA">
      <w:pPr>
        <w:autoSpaceDE w:val="0"/>
        <w:autoSpaceDN w:val="0"/>
        <w:adjustRightInd w:val="0"/>
        <w:jc w:val="both"/>
      </w:pPr>
      <w:bookmarkStart w:id="8" w:name="_Toc109100961"/>
      <w:bookmarkStart w:id="9" w:name="_Toc109100960"/>
      <w:r w:rsidRPr="00D04BA3">
        <w:t xml:space="preserve">Wykonawca dostarczy przedmiot umowy do Szkoły Podstawowej nr 7 w Mławie w ciągu </w:t>
      </w:r>
      <w:r>
        <w:t xml:space="preserve"> </w:t>
      </w:r>
      <w:r>
        <w:br/>
      </w:r>
      <w:r w:rsidRPr="007958BA">
        <w:rPr>
          <w:b/>
        </w:rPr>
        <w:t>4 tygodni</w:t>
      </w:r>
      <w:r w:rsidRPr="00D04BA3">
        <w:t xml:space="preserve"> od dnia podpisania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 xml:space="preserve"> Zgodnie z art. 26 ust. 2b ustawy wykonawca może polegać na wiedzy i doświadczeniu, potencjale technicznym, osobach zdolnych do wykonania zamówienia innych podmiotów.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W przypadku wspólnego ubiegania się o udzielenie niniejszego zamówienia przez dwóch lub więcej wykonawców (konsorcjum) w ofercie muszą być złożone przedmiotowe dokumenty dla każdego z nich.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4D6B8F" w:rsidRPr="00CF1BF6" w:rsidRDefault="004D6B8F" w:rsidP="00DC24CE">
      <w:pPr>
        <w:autoSpaceDN w:val="0"/>
        <w:adjustRightInd w:val="0"/>
        <w:jc w:val="both"/>
        <w:rPr>
          <w:rFonts w:eastAsia="Univers-PL"/>
          <w:b/>
          <w:color w:val="000000"/>
          <w:sz w:val="22"/>
          <w:szCs w:val="22"/>
        </w:rPr>
      </w:pPr>
      <w:r w:rsidRPr="00CF1BF6">
        <w:rPr>
          <w:rFonts w:eastAsia="Univers-PL"/>
          <w:b/>
          <w:color w:val="000000"/>
          <w:sz w:val="22"/>
          <w:szCs w:val="22"/>
        </w:rPr>
        <w:lastRenderedPageBreak/>
        <w:t>W celu potwi</w:t>
      </w:r>
      <w:r w:rsidR="007958BA">
        <w:rPr>
          <w:rFonts w:eastAsia="Univers-PL"/>
          <w:b/>
          <w:color w:val="000000"/>
          <w:sz w:val="22"/>
          <w:szCs w:val="22"/>
        </w:rPr>
        <w:t xml:space="preserve">erdzenia, że oferowane dostawy </w:t>
      </w:r>
      <w:r w:rsidRPr="00CF1BF6">
        <w:rPr>
          <w:rFonts w:eastAsia="Univers-PL"/>
          <w:b/>
          <w:color w:val="000000"/>
          <w:sz w:val="22"/>
          <w:szCs w:val="22"/>
        </w:rPr>
        <w:t>odpowiadają wymaganiom określonym przez Zamawiającego, Zamawiający żąda dołączenia do oferty:</w:t>
      </w:r>
    </w:p>
    <w:p w:rsidR="004D6B8F" w:rsidRPr="007958BA" w:rsidRDefault="004D6B8F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7958BA">
        <w:rPr>
          <w:color w:val="000000"/>
          <w:sz w:val="22"/>
          <w:szCs w:val="22"/>
        </w:rPr>
        <w:t xml:space="preserve">Oświadczenie, że oferowany sprzęt komputerowy uzyskał w testach wydajności Sysmark2007 </w:t>
      </w:r>
      <w:proofErr w:type="spellStart"/>
      <w:r w:rsidRPr="007958BA">
        <w:rPr>
          <w:color w:val="000000"/>
          <w:sz w:val="22"/>
          <w:szCs w:val="22"/>
        </w:rPr>
        <w:t>Preview</w:t>
      </w:r>
      <w:proofErr w:type="spellEnd"/>
      <w:r w:rsidRPr="007958BA">
        <w:rPr>
          <w:color w:val="000000"/>
          <w:sz w:val="22"/>
          <w:szCs w:val="22"/>
        </w:rPr>
        <w:t xml:space="preserve"> „</w:t>
      </w:r>
      <w:proofErr w:type="spellStart"/>
      <w:r w:rsidRPr="007958BA">
        <w:rPr>
          <w:color w:val="000000"/>
          <w:sz w:val="22"/>
          <w:szCs w:val="22"/>
        </w:rPr>
        <w:t>Video-Creation</w:t>
      </w:r>
      <w:proofErr w:type="spellEnd"/>
      <w:r w:rsidRPr="007958BA">
        <w:rPr>
          <w:color w:val="000000"/>
          <w:sz w:val="22"/>
          <w:szCs w:val="22"/>
        </w:rPr>
        <w:t xml:space="preserve">” wymaganą liczbę punktów </w:t>
      </w:r>
    </w:p>
    <w:p w:rsidR="007958BA" w:rsidRPr="007958BA" w:rsidRDefault="007958BA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7958BA">
        <w:rPr>
          <w:color w:val="000000"/>
          <w:sz w:val="22"/>
          <w:szCs w:val="22"/>
        </w:rPr>
        <w:t xml:space="preserve">Oświadczenie, że oferowany sprzęt komputerowy uzyskał w testach wydajności </w:t>
      </w:r>
      <w:r w:rsidRPr="007958BA">
        <w:rPr>
          <w:sz w:val="22"/>
          <w:szCs w:val="22"/>
        </w:rPr>
        <w:t xml:space="preserve">Sysmark2007 </w:t>
      </w:r>
      <w:proofErr w:type="spellStart"/>
      <w:r w:rsidRPr="007958BA">
        <w:rPr>
          <w:sz w:val="22"/>
          <w:szCs w:val="22"/>
        </w:rPr>
        <w:t>Preview</w:t>
      </w:r>
      <w:proofErr w:type="spellEnd"/>
      <w:r w:rsidRPr="007958BA">
        <w:rPr>
          <w:sz w:val="22"/>
          <w:szCs w:val="22"/>
        </w:rPr>
        <w:t xml:space="preserve"> „3D </w:t>
      </w:r>
      <w:proofErr w:type="spellStart"/>
      <w:r w:rsidRPr="007958BA">
        <w:rPr>
          <w:sz w:val="22"/>
          <w:szCs w:val="22"/>
        </w:rPr>
        <w:t>Creation</w:t>
      </w:r>
      <w:proofErr w:type="spellEnd"/>
      <w:r w:rsidRPr="007958BA">
        <w:rPr>
          <w:sz w:val="22"/>
          <w:szCs w:val="22"/>
        </w:rPr>
        <w:t>”</w:t>
      </w:r>
      <w:r w:rsidRPr="007958BA">
        <w:rPr>
          <w:color w:val="000000"/>
          <w:sz w:val="22"/>
          <w:szCs w:val="22"/>
        </w:rPr>
        <w:t xml:space="preserve"> wymaganą liczbę punktów </w:t>
      </w:r>
    </w:p>
    <w:p w:rsidR="004D6B8F" w:rsidRPr="00CF1BF6" w:rsidRDefault="009E5940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7958BA">
        <w:rPr>
          <w:color w:val="000000"/>
          <w:sz w:val="22"/>
          <w:szCs w:val="22"/>
        </w:rPr>
        <w:t>Oświadczeni</w:t>
      </w:r>
      <w:r>
        <w:rPr>
          <w:color w:val="000000"/>
          <w:sz w:val="22"/>
          <w:szCs w:val="22"/>
        </w:rPr>
        <w:t>e</w:t>
      </w:r>
      <w:r w:rsidR="004D6B8F" w:rsidRPr="00CF1BF6">
        <w:rPr>
          <w:color w:val="000000"/>
          <w:sz w:val="22"/>
          <w:szCs w:val="22"/>
        </w:rPr>
        <w:t>, że oferowany sprzęt jest produkowany zgodnie z norm</w:t>
      </w:r>
      <w:r>
        <w:rPr>
          <w:color w:val="000000"/>
          <w:sz w:val="22"/>
          <w:szCs w:val="22"/>
        </w:rPr>
        <w:t>ą</w:t>
      </w:r>
      <w:r w:rsidR="004D6B8F" w:rsidRPr="00CF1BF6">
        <w:rPr>
          <w:color w:val="000000"/>
          <w:sz w:val="22"/>
          <w:szCs w:val="22"/>
        </w:rPr>
        <w:t xml:space="preserve"> ISO 9001 lub równoważną </w:t>
      </w:r>
    </w:p>
    <w:p w:rsidR="004D6B8F" w:rsidRPr="009E5940" w:rsidRDefault="009E5940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 w:rsidRPr="007958BA">
        <w:rPr>
          <w:color w:val="000000"/>
          <w:sz w:val="22"/>
          <w:szCs w:val="22"/>
        </w:rPr>
        <w:t>Oświadczeni</w:t>
      </w:r>
      <w:r>
        <w:rPr>
          <w:color w:val="000000"/>
          <w:sz w:val="22"/>
          <w:szCs w:val="22"/>
        </w:rPr>
        <w:t>e</w:t>
      </w:r>
      <w:r w:rsidRPr="00CF1BF6">
        <w:rPr>
          <w:color w:val="000000"/>
          <w:sz w:val="22"/>
          <w:szCs w:val="22"/>
        </w:rPr>
        <w:t>, że oferowany sprzęt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</w:t>
      </w:r>
      <w:r>
        <w:rPr>
          <w:rFonts w:eastAsia="Univers-PL"/>
          <w:color w:val="000000" w:themeColor="text1"/>
          <w:sz w:val="22"/>
          <w:szCs w:val="22"/>
        </w:rPr>
        <w:t>posiada de</w:t>
      </w:r>
      <w:r w:rsidR="004D6B8F" w:rsidRPr="00CF1BF6">
        <w:rPr>
          <w:rFonts w:eastAsia="Univers-PL"/>
          <w:color w:val="000000" w:themeColor="text1"/>
          <w:sz w:val="22"/>
          <w:szCs w:val="22"/>
        </w:rPr>
        <w:t>klaracj</w:t>
      </w:r>
      <w:r>
        <w:rPr>
          <w:rFonts w:eastAsia="Univers-PL"/>
          <w:color w:val="000000" w:themeColor="text1"/>
          <w:sz w:val="22"/>
          <w:szCs w:val="22"/>
        </w:rPr>
        <w:t>ę</w:t>
      </w:r>
      <w:r w:rsidR="004D6B8F" w:rsidRPr="00CF1BF6">
        <w:rPr>
          <w:rFonts w:eastAsia="Univers-PL"/>
          <w:color w:val="000000" w:themeColor="text1"/>
          <w:sz w:val="22"/>
          <w:szCs w:val="22"/>
        </w:rPr>
        <w:t xml:space="preserve"> zgodności CE </w:t>
      </w:r>
    </w:p>
    <w:p w:rsidR="009E5940" w:rsidRPr="00CF1BF6" w:rsidRDefault="009E5940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>
        <w:rPr>
          <w:rFonts w:eastAsia="Univers-PL"/>
          <w:color w:val="000000" w:themeColor="text1"/>
          <w:sz w:val="22"/>
          <w:szCs w:val="22"/>
        </w:rPr>
        <w:t xml:space="preserve">Oświadczenie, że ofertowany sprzęt spełnia </w:t>
      </w:r>
      <w:r w:rsidRPr="00E749E6">
        <w:t>wymogi normy Energy Star 5.0</w:t>
      </w:r>
    </w:p>
    <w:p w:rsidR="004D6B8F" w:rsidRPr="00CF1BF6" w:rsidRDefault="004D6B8F" w:rsidP="004D6B8F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9E5940">
      <w:pPr>
        <w:pStyle w:val="Tekstpodstawowywcity"/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9E5940">
      <w:pPr>
        <w:pStyle w:val="Tekstpodstawowywcity"/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9E5940">
      <w:pPr>
        <w:pStyle w:val="Tekstpodstawowywcity"/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BB0C11" w:rsidRDefault="00594F8E" w:rsidP="00BB0C11">
      <w:pPr>
        <w:pStyle w:val="Tekstpodstawowywcity"/>
        <w:ind w:left="0" w:firstLine="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inne</w:t>
      </w:r>
      <w:r w:rsidR="00BB0C11">
        <w:rPr>
          <w:color w:val="000000"/>
          <w:szCs w:val="22"/>
        </w:rPr>
        <w:t>:</w:t>
      </w:r>
    </w:p>
    <w:p w:rsidR="00BB0C11" w:rsidRPr="007958BA" w:rsidRDefault="00BB0C11" w:rsidP="00BB0C11">
      <w:pPr>
        <w:pStyle w:val="Tekstpodstawowywcity"/>
        <w:numPr>
          <w:ilvl w:val="0"/>
          <w:numId w:val="5"/>
        </w:numPr>
        <w:tabs>
          <w:tab w:val="clear" w:pos="1080"/>
          <w:tab w:val="num" w:pos="426"/>
        </w:tabs>
        <w:ind w:left="426"/>
        <w:jc w:val="both"/>
        <w:rPr>
          <w:rFonts w:eastAsia="Univers-PL"/>
          <w:color w:val="000000"/>
          <w:szCs w:val="22"/>
        </w:rPr>
      </w:pPr>
      <w:r w:rsidRPr="007958BA">
        <w:rPr>
          <w:color w:val="000000"/>
          <w:szCs w:val="22"/>
        </w:rPr>
        <w:t xml:space="preserve">Oświadczenie, że oferowany sprzęt komputerowy uzyskał w testach wydajności Sysmark2007 </w:t>
      </w:r>
      <w:proofErr w:type="spellStart"/>
      <w:r w:rsidRPr="007958BA">
        <w:rPr>
          <w:color w:val="000000"/>
          <w:szCs w:val="22"/>
        </w:rPr>
        <w:t>Preview</w:t>
      </w:r>
      <w:proofErr w:type="spellEnd"/>
      <w:r w:rsidRPr="007958BA">
        <w:rPr>
          <w:color w:val="000000"/>
          <w:szCs w:val="22"/>
        </w:rPr>
        <w:t xml:space="preserve"> „</w:t>
      </w:r>
      <w:proofErr w:type="spellStart"/>
      <w:r w:rsidRPr="007958BA">
        <w:rPr>
          <w:color w:val="000000"/>
          <w:szCs w:val="22"/>
        </w:rPr>
        <w:t>Video-Creation</w:t>
      </w:r>
      <w:proofErr w:type="spellEnd"/>
      <w:r w:rsidRPr="007958BA">
        <w:rPr>
          <w:color w:val="000000"/>
          <w:szCs w:val="22"/>
        </w:rPr>
        <w:t xml:space="preserve">” wymaganą liczbę punktów </w:t>
      </w:r>
    </w:p>
    <w:p w:rsidR="00BB0C11" w:rsidRPr="00BB0C11" w:rsidRDefault="00BB0C11" w:rsidP="00BB0C11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BB0C11">
        <w:rPr>
          <w:color w:val="000000"/>
          <w:sz w:val="22"/>
          <w:szCs w:val="22"/>
        </w:rPr>
        <w:t xml:space="preserve">Oświadczenie, że oferowany sprzęt komputerowy uzyskał w testach wydajności </w:t>
      </w:r>
      <w:r w:rsidRPr="00BB0C11">
        <w:rPr>
          <w:sz w:val="22"/>
          <w:szCs w:val="22"/>
        </w:rPr>
        <w:t xml:space="preserve">Sysmark2007 </w:t>
      </w:r>
      <w:proofErr w:type="spellStart"/>
      <w:r w:rsidRPr="00BB0C11">
        <w:rPr>
          <w:sz w:val="22"/>
          <w:szCs w:val="22"/>
        </w:rPr>
        <w:t>Preview</w:t>
      </w:r>
      <w:proofErr w:type="spellEnd"/>
      <w:r w:rsidRPr="00BB0C11">
        <w:rPr>
          <w:sz w:val="22"/>
          <w:szCs w:val="22"/>
        </w:rPr>
        <w:t xml:space="preserve"> „3D </w:t>
      </w:r>
      <w:proofErr w:type="spellStart"/>
      <w:r w:rsidRPr="00BB0C11">
        <w:rPr>
          <w:sz w:val="22"/>
          <w:szCs w:val="22"/>
        </w:rPr>
        <w:t>Creation</w:t>
      </w:r>
      <w:proofErr w:type="spellEnd"/>
      <w:r w:rsidRPr="00BB0C11">
        <w:rPr>
          <w:sz w:val="22"/>
          <w:szCs w:val="22"/>
        </w:rPr>
        <w:t>”</w:t>
      </w:r>
      <w:r w:rsidRPr="00BB0C11">
        <w:rPr>
          <w:color w:val="000000"/>
          <w:sz w:val="22"/>
          <w:szCs w:val="22"/>
        </w:rPr>
        <w:t xml:space="preserve"> wymaganą liczbę punktów </w:t>
      </w:r>
    </w:p>
    <w:p w:rsidR="00BB0C11" w:rsidRPr="00BB0C11" w:rsidRDefault="00BB0C11" w:rsidP="00BB0C11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BB0C11">
        <w:rPr>
          <w:color w:val="000000"/>
          <w:sz w:val="22"/>
          <w:szCs w:val="22"/>
        </w:rPr>
        <w:t xml:space="preserve">Oświadczenie, że oferowany sprzęt jest produkowany zgodnie z normą ISO 9001 lub równoważną </w:t>
      </w:r>
    </w:p>
    <w:p w:rsidR="00BB0C11" w:rsidRPr="009E5940" w:rsidRDefault="00BB0C11" w:rsidP="00BB0C11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FF0000"/>
          <w:sz w:val="22"/>
          <w:szCs w:val="22"/>
        </w:rPr>
      </w:pPr>
      <w:r w:rsidRPr="007958BA">
        <w:rPr>
          <w:color w:val="000000"/>
          <w:sz w:val="22"/>
          <w:szCs w:val="22"/>
        </w:rPr>
        <w:t>Oświadczeni</w:t>
      </w:r>
      <w:r>
        <w:rPr>
          <w:color w:val="000000"/>
          <w:sz w:val="22"/>
          <w:szCs w:val="22"/>
        </w:rPr>
        <w:t>e</w:t>
      </w:r>
      <w:r w:rsidRPr="00CF1BF6">
        <w:rPr>
          <w:color w:val="000000"/>
          <w:sz w:val="22"/>
          <w:szCs w:val="22"/>
        </w:rPr>
        <w:t>, że oferowany sprzęt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</w:t>
      </w:r>
      <w:r>
        <w:rPr>
          <w:rFonts w:eastAsia="Univers-PL"/>
          <w:color w:val="000000" w:themeColor="text1"/>
          <w:sz w:val="22"/>
          <w:szCs w:val="22"/>
        </w:rPr>
        <w:t>posiada de</w:t>
      </w:r>
      <w:r w:rsidRPr="00CF1BF6">
        <w:rPr>
          <w:rFonts w:eastAsia="Univers-PL"/>
          <w:color w:val="000000" w:themeColor="text1"/>
          <w:sz w:val="22"/>
          <w:szCs w:val="22"/>
        </w:rPr>
        <w:t>klaracj</w:t>
      </w:r>
      <w:r>
        <w:rPr>
          <w:rFonts w:eastAsia="Univers-PL"/>
          <w:color w:val="000000" w:themeColor="text1"/>
          <w:sz w:val="22"/>
          <w:szCs w:val="22"/>
        </w:rPr>
        <w:t>ę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zgodności CE </w:t>
      </w:r>
    </w:p>
    <w:p w:rsidR="00BB0C11" w:rsidRPr="00CF1BF6" w:rsidRDefault="00BB0C11" w:rsidP="00BB0C11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FF0000"/>
          <w:sz w:val="22"/>
          <w:szCs w:val="22"/>
        </w:rPr>
      </w:pPr>
      <w:r>
        <w:rPr>
          <w:rFonts w:eastAsia="Univers-PL"/>
          <w:color w:val="000000" w:themeColor="text1"/>
          <w:sz w:val="22"/>
          <w:szCs w:val="22"/>
        </w:rPr>
        <w:t xml:space="preserve">Oświadczenie, że ofertowany sprzęt spełnia </w:t>
      </w:r>
      <w:r w:rsidRPr="00E749E6">
        <w:t>wymogi normy Energy Star 5.0</w:t>
      </w:r>
    </w:p>
    <w:p w:rsidR="00594F8E" w:rsidRPr="00CF1BF6" w:rsidRDefault="00594F8E" w:rsidP="00594F8E">
      <w:pPr>
        <w:pStyle w:val="Tekstpodstawowywcity"/>
        <w:ind w:left="0" w:firstLine="0"/>
        <w:jc w:val="both"/>
        <w:rPr>
          <w:bCs/>
          <w:color w:val="000000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5.  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9E5940">
      <w:pPr>
        <w:numPr>
          <w:ilvl w:val="2"/>
          <w:numId w:val="8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postępowania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>, którego dotyczy,</w:t>
      </w:r>
    </w:p>
    <w:p w:rsidR="00351400" w:rsidRPr="00CF1BF6" w:rsidRDefault="00351400" w:rsidP="009E5940">
      <w:pPr>
        <w:numPr>
          <w:ilvl w:val="2"/>
          <w:numId w:val="8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9E5940">
      <w:pPr>
        <w:numPr>
          <w:ilvl w:val="2"/>
          <w:numId w:val="8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podpisują w swoim imieniu wszyscy Wykonawcy (w tym Wykonawca - Pełnomocnik) składający ofertę wspólną. Każdy Wykonawca składa oświadczenie na odrębnym formularzu;</w:t>
      </w:r>
    </w:p>
    <w:p w:rsidR="00351400" w:rsidRPr="00CF1BF6" w:rsidRDefault="00351400" w:rsidP="009E5940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Dokumenty wymienione w pkt.1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 xml:space="preserve">. 4, 5, 6, 7 rozdziału VII SIWZ, muszą być  załączone do oferty dla wszystkich wykonawców składających ofertę wspólną, a w przypadku załączenia ich </w:t>
      </w:r>
      <w:r w:rsidRPr="00CF1BF6">
        <w:rPr>
          <w:b/>
          <w:color w:val="000000"/>
          <w:sz w:val="22"/>
          <w:szCs w:val="22"/>
        </w:rPr>
        <w:t>kserokopii</w:t>
      </w:r>
      <w:r w:rsidRPr="00CF1BF6">
        <w:rPr>
          <w:color w:val="000000"/>
          <w:sz w:val="22"/>
          <w:szCs w:val="22"/>
        </w:rPr>
        <w:t xml:space="preserve">, muszą być </w:t>
      </w:r>
      <w:r w:rsidRPr="00CF1BF6">
        <w:rPr>
          <w:b/>
          <w:color w:val="000000"/>
          <w:sz w:val="22"/>
          <w:szCs w:val="22"/>
        </w:rPr>
        <w:t xml:space="preserve">opisane „za zgodność z oryginałem” </w:t>
      </w:r>
      <w:r w:rsidRPr="00CF1BF6">
        <w:rPr>
          <w:color w:val="000000"/>
          <w:sz w:val="22"/>
          <w:szCs w:val="22"/>
        </w:rPr>
        <w:t xml:space="preserve">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 - Pełnomocnika;</w:t>
      </w:r>
    </w:p>
    <w:p w:rsidR="00351400" w:rsidRPr="00CF1BF6" w:rsidRDefault="00351400" w:rsidP="009E5940">
      <w:pPr>
        <w:pStyle w:val="Tekstpodstawowywcity"/>
        <w:numPr>
          <w:ilvl w:val="0"/>
          <w:numId w:val="9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9E5940">
      <w:pPr>
        <w:pStyle w:val="Tekstpodstawowywcity"/>
        <w:numPr>
          <w:ilvl w:val="0"/>
          <w:numId w:val="9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981338" w:rsidP="0035140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t>X. SPOSÓB PRZYGOTOWANIA OFERTY</w:t>
      </w:r>
      <w:bookmarkEnd w:id="10"/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9E5940">
      <w:pPr>
        <w:numPr>
          <w:ilvl w:val="1"/>
          <w:numId w:val="6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9E5940">
      <w:pPr>
        <w:numPr>
          <w:ilvl w:val="1"/>
          <w:numId w:val="6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9E5940">
      <w:pPr>
        <w:numPr>
          <w:ilvl w:val="1"/>
          <w:numId w:val="6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9E5940">
      <w:pPr>
        <w:numPr>
          <w:ilvl w:val="1"/>
          <w:numId w:val="6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9E5940">
      <w:pPr>
        <w:numPr>
          <w:ilvl w:val="1"/>
          <w:numId w:val="6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lastRenderedPageBreak/>
        <w:t xml:space="preserve">Wykonawca powinien umieścić ofertę wraz z wymaganymi dokumentami w nieprzejrzystym, zamkniętym opakowaniu zaadresowanym na adres Zamawiającego i zawierającym oznaczenie: </w:t>
      </w:r>
      <w:r w:rsidR="00F23A7B">
        <w:t>„</w:t>
      </w:r>
      <w:r w:rsidR="00F23A7B">
        <w:rPr>
          <w:b/>
        </w:rPr>
        <w:t>D</w:t>
      </w:r>
      <w:r w:rsidR="00F23A7B" w:rsidRPr="00381DFB">
        <w:rPr>
          <w:b/>
        </w:rPr>
        <w:t>ostawa pomocy dydaktycznych do realizacji programów nauczania z wykorzystaniem technologii informacyjno-komunikacyjnych w ramach programu CYFROWA SZKOŁA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F23A7B">
        <w:rPr>
          <w:b/>
          <w:color w:val="FF0000"/>
          <w:sz w:val="22"/>
          <w:szCs w:val="22"/>
        </w:rPr>
        <w:t>16</w:t>
      </w:r>
      <w:r w:rsidRPr="00CF1BF6">
        <w:rPr>
          <w:b/>
          <w:color w:val="FF0000"/>
          <w:sz w:val="22"/>
          <w:szCs w:val="22"/>
        </w:rPr>
        <w:t xml:space="preserve"> </w:t>
      </w:r>
      <w:r w:rsidR="00F23A7B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B335AB" w:rsidRPr="00CF1BF6">
        <w:rPr>
          <w:b/>
          <w:color w:val="000000"/>
          <w:sz w:val="22"/>
          <w:szCs w:val="22"/>
        </w:rPr>
        <w:t>0</w:t>
      </w:r>
      <w:r w:rsidR="00B335AB" w:rsidRPr="00CF1BF6">
        <w:rPr>
          <w:b/>
          <w:color w:val="000000"/>
          <w:sz w:val="22"/>
          <w:szCs w:val="22"/>
          <w:vertAlign w:val="superscript"/>
        </w:rPr>
        <w:t>30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9E5940">
      <w:pPr>
        <w:numPr>
          <w:ilvl w:val="1"/>
          <w:numId w:val="6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9E5940">
      <w:pPr>
        <w:numPr>
          <w:ilvl w:val="1"/>
          <w:numId w:val="6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792D0F" w:rsidRPr="00CF1BF6">
        <w:rPr>
          <w:b/>
          <w:color w:val="FF0000"/>
          <w:sz w:val="22"/>
          <w:szCs w:val="22"/>
        </w:rPr>
        <w:t>1</w:t>
      </w:r>
      <w:r w:rsidR="00F23A7B">
        <w:rPr>
          <w:b/>
          <w:color w:val="FF0000"/>
          <w:sz w:val="22"/>
          <w:szCs w:val="22"/>
        </w:rPr>
        <w:t>6</w:t>
      </w:r>
      <w:r w:rsidRPr="00CF1BF6">
        <w:rPr>
          <w:b/>
          <w:color w:val="FF0000"/>
          <w:sz w:val="22"/>
          <w:szCs w:val="22"/>
        </w:rPr>
        <w:t xml:space="preserve"> </w:t>
      </w:r>
      <w:r w:rsidR="00F23A7B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="00E2637E">
        <w:rPr>
          <w:color w:val="000000"/>
          <w:sz w:val="22"/>
          <w:szCs w:val="22"/>
        </w:rPr>
        <w:t>Anna Miałka</w:t>
      </w:r>
      <w:r w:rsidR="00B80875" w:rsidRPr="00CF1BF6">
        <w:rPr>
          <w:color w:val="000000"/>
          <w:sz w:val="22"/>
          <w:szCs w:val="22"/>
        </w:rPr>
        <w:t xml:space="preserve"> – </w:t>
      </w:r>
      <w:r w:rsidR="00E2637E">
        <w:rPr>
          <w:color w:val="000000"/>
          <w:sz w:val="22"/>
          <w:szCs w:val="22"/>
        </w:rPr>
        <w:t>Kruszewska</w:t>
      </w:r>
      <w:r w:rsidR="00B80875" w:rsidRPr="00CF1BF6">
        <w:rPr>
          <w:color w:val="000000"/>
          <w:sz w:val="22"/>
          <w:szCs w:val="22"/>
        </w:rPr>
        <w:t xml:space="preserve"> – Inspektor ds. rozwoju</w:t>
      </w:r>
      <w:r w:rsidRPr="00CF1BF6">
        <w:rPr>
          <w:color w:val="000000"/>
          <w:sz w:val="22"/>
          <w:szCs w:val="22"/>
        </w:rPr>
        <w:t xml:space="preserve"> – w sprawach dotyczących przedmiotu zamówienia, </w:t>
      </w:r>
      <w:r w:rsidR="00B80875" w:rsidRPr="00CF1BF6">
        <w:rPr>
          <w:color w:val="000000"/>
          <w:sz w:val="22"/>
          <w:szCs w:val="22"/>
        </w:rPr>
        <w:t>tel. 23 654-64-42;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 xml:space="preserve">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 xml:space="preserve">Wykonawca </w:t>
      </w:r>
      <w:r w:rsidR="00A81C76">
        <w:rPr>
          <w:color w:val="000000" w:themeColor="text1"/>
          <w:sz w:val="22"/>
          <w:szCs w:val="22"/>
        </w:rPr>
        <w:t>wypełni tabelę w formularzu ofertowym. Po zsumowaniu cen wszystkich elementów do</w:t>
      </w:r>
      <w:r w:rsidR="00BB1C9B">
        <w:rPr>
          <w:color w:val="000000" w:themeColor="text1"/>
          <w:sz w:val="22"/>
          <w:szCs w:val="22"/>
        </w:rPr>
        <w:t>s</w:t>
      </w:r>
      <w:r w:rsidR="00A81C76">
        <w:rPr>
          <w:color w:val="000000" w:themeColor="text1"/>
          <w:sz w:val="22"/>
          <w:szCs w:val="22"/>
        </w:rPr>
        <w:t>tawy Wykonawca określi całkowitą kwotę brutto za realizacje zamówienia.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A81C76">
        <w:rPr>
          <w:b/>
          <w:color w:val="FF0000"/>
          <w:sz w:val="22"/>
          <w:szCs w:val="22"/>
        </w:rPr>
        <w:t>16</w:t>
      </w:r>
      <w:r w:rsidRPr="00CF1BF6">
        <w:rPr>
          <w:b/>
          <w:color w:val="FF0000"/>
          <w:sz w:val="22"/>
          <w:szCs w:val="22"/>
        </w:rPr>
        <w:t xml:space="preserve"> </w:t>
      </w:r>
      <w:r w:rsidR="00A81C76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2012r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9C7C14"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:</w:t>
      </w:r>
      <w:r w:rsidR="009C7C14" w:rsidRPr="00CF1BF6">
        <w:rPr>
          <w:b/>
          <w:bCs/>
          <w:color w:val="000000"/>
          <w:sz w:val="22"/>
          <w:szCs w:val="22"/>
        </w:rPr>
        <w:t>3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9E5940">
      <w:pPr>
        <w:pStyle w:val="Akapitzlist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9E5940">
      <w:pPr>
        <w:numPr>
          <w:ilvl w:val="0"/>
          <w:numId w:val="15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351400" w:rsidRPr="00CF1BF6" w:rsidRDefault="00351400" w:rsidP="00351400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1) wyborze najkorzystniejszej oferty, podając nazwę (firmę) albo imię i nazwisko, siedzibę albo adres zamieszkania i adres wykonawcy, którego ofertę wybrano oraz uzasadnienie jej wyboru, a także nazwy (firmy), albo imiona i nazwiska, siedziby albo miejsca zamieszkania </w:t>
      </w:r>
      <w:r w:rsidRPr="00CF1BF6">
        <w:rPr>
          <w:color w:val="000000"/>
          <w:spacing w:val="-2"/>
          <w:sz w:val="22"/>
          <w:szCs w:val="22"/>
        </w:rPr>
        <w:t>i adresy wykonawców, którzy złożyli oferty a także punktację przyznaną ofertom w każdym kryterium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br/>
        <w:t>i łączną punktację,</w:t>
      </w:r>
    </w:p>
    <w:p w:rsidR="00351400" w:rsidRPr="00CF1BF6" w:rsidRDefault="00351400" w:rsidP="00351400">
      <w:pPr>
        <w:tabs>
          <w:tab w:val="left" w:pos="-180"/>
        </w:tabs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2) wykonawcach, których oferty zostały odrzucone, podając uzasadnienie faktyczne</w:t>
      </w:r>
      <w:r w:rsidRPr="00CF1BF6">
        <w:rPr>
          <w:color w:val="000000"/>
          <w:sz w:val="22"/>
          <w:szCs w:val="22"/>
        </w:rPr>
        <w:br/>
        <w:t>i prawne,</w:t>
      </w:r>
    </w:p>
    <w:p w:rsidR="00351400" w:rsidRPr="00CF1BF6" w:rsidRDefault="00351400" w:rsidP="00351400">
      <w:pPr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3) wykonawcach, którzy zostali wykluczeni z postępowania o udzielenie zamówienia, podając uzasadnienie faktyczne i prawne.</w:t>
      </w:r>
    </w:p>
    <w:p w:rsidR="00351400" w:rsidRPr="00CF1BF6" w:rsidRDefault="00351400" w:rsidP="00351400">
      <w:pPr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4) terminie, po którego upływie umowa w sprawie zamówienia publicznego może być zawarta</w:t>
      </w:r>
    </w:p>
    <w:p w:rsidR="00351400" w:rsidRPr="00CF1BF6" w:rsidRDefault="00351400" w:rsidP="00351400">
      <w:pPr>
        <w:tabs>
          <w:tab w:val="left" w:pos="360"/>
          <w:tab w:val="left" w:pos="1080"/>
        </w:tabs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</w:t>
      </w:r>
      <w:r w:rsidRPr="00CF1BF6">
        <w:rPr>
          <w:color w:val="000000"/>
          <w:sz w:val="22"/>
          <w:szCs w:val="22"/>
        </w:rPr>
        <w:tab/>
        <w:t xml:space="preserve">Niezwłocznie po wyborze najkorzystniejszej oferty zamawiający zamieszcza informacje, o których mowa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>. 1) na stronie internetowej oraz w miejscu publicznie dostępnym w swojej siedzibie.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O unieważnieniu postępowania o udzielenie zamówienia publicznego Zamawiający zawiadomi równocześnie wszystkich Wykonawców, którzy:</w:t>
      </w:r>
    </w:p>
    <w:p w:rsidR="00351400" w:rsidRPr="00CF1BF6" w:rsidRDefault="00351400" w:rsidP="00351400">
      <w:pPr>
        <w:tabs>
          <w:tab w:val="left" w:pos="709"/>
          <w:tab w:val="left" w:pos="1080"/>
        </w:tabs>
        <w:ind w:left="709" w:right="-110" w:hanging="709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- ubiegali się o udzielenie zamówienia publicznego – w przypadku unieważnienia postępowania przed upływem terminu składania ofert,</w:t>
      </w:r>
    </w:p>
    <w:p w:rsidR="00351400" w:rsidRPr="00CF1BF6" w:rsidRDefault="00351400" w:rsidP="00351400">
      <w:pPr>
        <w:tabs>
          <w:tab w:val="left" w:pos="709"/>
          <w:tab w:val="left" w:pos="1080"/>
        </w:tabs>
        <w:ind w:left="709" w:right="-110" w:hanging="709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- złożyli oferty – w przypadku unieważnienia postępowania po upływie terminu składania ofert, podając uzasadnienie faktyczne i prawne. 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W przypadku unieważnienia postępowania o udzielenie zamówienia publicznego, Zamawiający na pisemny wniosek Wykonawcy, który ubiegał się o udzielenie zamówienia, zawiadomi o wszczęciu kolejnego postępowania, które dotyczy tego samego przedmiotu zamówienia lub obejmie ten sam przedmiot zamówienia.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 O miejscu i terminie podpisania umowy Zamawiający powiadomi wybranego Wykonawcę.   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A81C76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bookmarkStart w:id="31" w:name="_Toc109100977"/>
      <w:r>
        <w:rPr>
          <w:color w:val="000000" w:themeColor="text1"/>
          <w:sz w:val="22"/>
          <w:szCs w:val="22"/>
        </w:rPr>
        <w:t>Zamawiający nie wymaga wniesienia zabezpieczenia.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A81C76">
        <w:rPr>
          <w:color w:val="000000"/>
          <w:sz w:val="22"/>
          <w:szCs w:val="22"/>
        </w:rPr>
        <w:t>załączniku nr 3 do SIWZ</w:t>
      </w:r>
      <w:r w:rsidR="00A81C76" w:rsidRPr="00A81C7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lastRenderedPageBreak/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 sprawach nieuregulowanych zastosowanie mają ustawy Prawo zamówień publicznych oraz Kodeks cywilny.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351400" w:rsidRPr="00CF1BF6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– załącznik nr 1 do SIWZ</w:t>
      </w:r>
    </w:p>
    <w:p w:rsidR="00351400" w:rsidRPr="00CF1BF6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 w:val="22"/>
          <w:szCs w:val="22"/>
        </w:rPr>
        <w:t>pkt</w:t>
      </w:r>
      <w:proofErr w:type="spellEnd"/>
      <w:r w:rsidRPr="00CF1BF6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>Oświadczenie</w:t>
      </w:r>
      <w:r w:rsidRPr="00CF1BF6">
        <w:rPr>
          <w:bCs/>
          <w:i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351400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Istotne elementy umowy</w:t>
      </w:r>
      <w:r w:rsidR="006C5105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– załącznik nr 3 do SIWZ. </w:t>
      </w:r>
    </w:p>
    <w:p w:rsidR="00B35901" w:rsidRDefault="00B35901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Wzór oświadczenia</w:t>
      </w:r>
      <w:r w:rsidR="00537F02">
        <w:rPr>
          <w:color w:val="000000"/>
          <w:sz w:val="22"/>
          <w:szCs w:val="22"/>
        </w:rPr>
        <w:t xml:space="preserve"> </w:t>
      </w:r>
      <w:r w:rsidR="00886765">
        <w:rPr>
          <w:color w:val="000000"/>
          <w:sz w:val="22"/>
          <w:szCs w:val="22"/>
        </w:rPr>
        <w:t>– załącznik nr 4 do SIWZ</w:t>
      </w:r>
    </w:p>
    <w:p w:rsidR="001D404B" w:rsidRPr="00537F02" w:rsidRDefault="002F63B9" w:rsidP="001D404B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537F02">
        <w:rPr>
          <w:color w:val="000000"/>
          <w:sz w:val="22"/>
          <w:szCs w:val="22"/>
        </w:rPr>
        <w:t xml:space="preserve">Szczegółowe opisy przedmiotu zamówienia </w:t>
      </w:r>
      <w:r w:rsidR="004F62A3">
        <w:rPr>
          <w:color w:val="000000"/>
          <w:sz w:val="22"/>
          <w:szCs w:val="22"/>
        </w:rPr>
        <w:t>– załącznik nr 5 do SIWZ</w:t>
      </w: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FF4275" w:rsidRPr="006B1E47" w:rsidRDefault="006B1E47" w:rsidP="00FF42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B1E47">
        <w:rPr>
          <w:b/>
          <w:sz w:val="22"/>
          <w:szCs w:val="22"/>
        </w:rPr>
        <w:t>Dostawę pomocy dydaktycznych do realizacji programów nauczania</w:t>
      </w:r>
      <w:r>
        <w:rPr>
          <w:b/>
          <w:sz w:val="22"/>
          <w:szCs w:val="22"/>
        </w:rPr>
        <w:t xml:space="preserve"> </w:t>
      </w:r>
      <w:r w:rsidRPr="006B1E47">
        <w:rPr>
          <w:b/>
          <w:sz w:val="22"/>
          <w:szCs w:val="22"/>
        </w:rPr>
        <w:t>z wykorzystaniem technologii informacyjno-komunikacyjnych w ramach programu CYFROWA SZKOŁA dla Szkoły Podstawowej nr 7 w Mławie</w:t>
      </w:r>
    </w:p>
    <w:tbl>
      <w:tblPr>
        <w:tblStyle w:val="Tabela-Siatka"/>
        <w:tblW w:w="0" w:type="auto"/>
        <w:jc w:val="center"/>
        <w:tblLook w:val="01E0"/>
      </w:tblPr>
      <w:tblGrid>
        <w:gridCol w:w="970"/>
        <w:gridCol w:w="4320"/>
        <w:gridCol w:w="900"/>
        <w:gridCol w:w="1800"/>
        <w:gridCol w:w="1556"/>
      </w:tblGrid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2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Wartość brutto</w:t>
            </w: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Przenośny komputer dla ucznia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55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Przenośny komputer dla nauczyciela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Szafka do przechowywania i bezpiecznego przemieszczania pomiędzy salami lekcyjnymi przenośnych komputerów dla uczniów z funkcją ładowania baterii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Sieciowe urządzenia wielofunkcyjne umożliwiające, co najmniej drukowanie, kopiowanie i skanowanie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Tablica interaktywna z systemem mocowania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System zbierania i analizowania odpowiedzi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Projektor krótkoogniskowy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Kontroler WLAN zarządzający szkolną siecią bezprzewodową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Punkt dostępowy będący elementem szkolnej sieci bezprzewodowej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391F">
              <w:rPr>
                <w:sz w:val="22"/>
                <w:szCs w:val="22"/>
              </w:rPr>
              <w:t>Wizualizer</w:t>
            </w:r>
            <w:proofErr w:type="spellEnd"/>
            <w:r w:rsidRPr="003A39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F4275" w:rsidRPr="003A391F" w:rsidRDefault="00FF4275" w:rsidP="00FF42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A391F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A391F">
      <w:pPr>
        <w:pStyle w:val="Tekstpodstawowy"/>
        <w:ind w:left="5664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Default="00351400" w:rsidP="003A391F">
      <w:pPr>
        <w:ind w:left="4956" w:firstLine="708"/>
        <w:rPr>
          <w:b/>
          <w:iCs/>
          <w:color w:val="000000"/>
          <w:sz w:val="22"/>
          <w:szCs w:val="22"/>
        </w:rPr>
      </w:pPr>
      <w:r w:rsidRPr="003A391F">
        <w:rPr>
          <w:b/>
          <w:iCs/>
          <w:color w:val="000000"/>
          <w:sz w:val="22"/>
          <w:szCs w:val="22"/>
        </w:rPr>
        <w:t>do reprezentacji Wykonawcy)</w:t>
      </w:r>
    </w:p>
    <w:p w:rsidR="006B1E47" w:rsidRPr="003A391F" w:rsidRDefault="006B1E47" w:rsidP="003A391F">
      <w:pPr>
        <w:ind w:left="4956"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lastRenderedPageBreak/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(</w:t>
      </w:r>
      <w:r w:rsidRPr="00CF1BF6">
        <w:rPr>
          <w:color w:val="000000"/>
          <w:spacing w:val="2"/>
          <w:sz w:val="22"/>
          <w:szCs w:val="22"/>
        </w:rPr>
        <w:t>tekst jednolity Dz. U. z 2010r. Nr</w:t>
      </w:r>
      <w:r w:rsidRPr="00CF1BF6">
        <w:rPr>
          <w:rStyle w:val="ND"/>
          <w:color w:val="000000"/>
          <w:spacing w:val="2"/>
          <w:sz w:val="22"/>
          <w:szCs w:val="22"/>
        </w:rPr>
        <w:t xml:space="preserve"> 11</w:t>
      </w:r>
      <w:r w:rsidRPr="00CF1BF6">
        <w:rPr>
          <w:color w:val="000000"/>
          <w:spacing w:val="2"/>
          <w:sz w:val="22"/>
          <w:szCs w:val="22"/>
        </w:rPr>
        <w:t>3, poz. 759 ze zm.</w:t>
      </w:r>
      <w:r w:rsidRPr="00CF1BF6">
        <w:rPr>
          <w:color w:val="000000"/>
          <w:sz w:val="22"/>
          <w:szCs w:val="22"/>
        </w:rPr>
        <w:t>)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 xml:space="preserve">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 ustawy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606F1D" w:rsidRPr="00CF1BF6" w:rsidRDefault="00606F1D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</w:t>
      </w:r>
      <w:r w:rsidR="00B3696A">
        <w:rPr>
          <w:b/>
          <w:color w:val="000000"/>
          <w:sz w:val="22"/>
          <w:szCs w:val="22"/>
        </w:rPr>
        <w:t>a</w:t>
      </w:r>
      <w:r w:rsidRPr="00CF1BF6">
        <w:rPr>
          <w:b/>
          <w:color w:val="000000"/>
          <w:sz w:val="22"/>
          <w:szCs w:val="22"/>
        </w:rPr>
        <w:t xml:space="preserve">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>W dniu . ……………………….2012r. w Mławie pomiędzy: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b/>
          <w:color w:val="000000"/>
        </w:rPr>
        <w:t xml:space="preserve">Miastem Mława, </w:t>
      </w:r>
      <w:r w:rsidRPr="00D04BA3">
        <w:rPr>
          <w:color w:val="000000"/>
        </w:rPr>
        <w:t>z siedzibą przy ul. Stary Rynek 19, 06-500 Mława,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 xml:space="preserve">reprezentowanym przez: 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>Burmistrza Miasta Mława</w:t>
      </w:r>
      <w:r w:rsidRPr="00D04BA3">
        <w:rPr>
          <w:color w:val="000000"/>
        </w:rPr>
        <w:tab/>
        <w:t>- Sławomira Kowalewskiego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>Skarbnika Miasta Mława</w:t>
      </w:r>
      <w:r w:rsidRPr="00D04BA3">
        <w:rPr>
          <w:color w:val="000000"/>
        </w:rPr>
        <w:tab/>
        <w:t>- Henryka Antczaka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 xml:space="preserve">zwanym dalej </w:t>
      </w:r>
      <w:r w:rsidRPr="00D04BA3">
        <w:rPr>
          <w:b/>
          <w:color w:val="000000"/>
        </w:rPr>
        <w:t xml:space="preserve">Zamawiającym,  </w:t>
      </w:r>
      <w:r w:rsidRPr="00D04BA3">
        <w:rPr>
          <w:color w:val="000000"/>
        </w:rPr>
        <w:t>a</w:t>
      </w:r>
    </w:p>
    <w:p w:rsidR="00606F1D" w:rsidRDefault="00606F1D" w:rsidP="00606F1D">
      <w:pPr>
        <w:autoSpaceDE w:val="0"/>
        <w:autoSpaceDN w:val="0"/>
        <w:adjustRightInd w:val="0"/>
        <w:jc w:val="both"/>
      </w:pP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………………………………………………………………………………………………….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 xml:space="preserve">zwaną dalej Wykonawcą 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 xml:space="preserve">w rezultacie wyboru oferty Wykonawcy w trybie przetargu nieograniczonego w myśl </w:t>
      </w:r>
      <w:r>
        <w:br/>
      </w:r>
      <w:r w:rsidRPr="00D04BA3">
        <w:t xml:space="preserve">art. 39 ustawy z dnia 29 stycznia 2004r. Prawo zamówień publicznych (Dz. U. z 2010 r. Nr 113, poz. 759 z </w:t>
      </w:r>
      <w:proofErr w:type="spellStart"/>
      <w:r w:rsidRPr="00D04BA3">
        <w:t>późn</w:t>
      </w:r>
      <w:proofErr w:type="spellEnd"/>
      <w:r w:rsidRPr="00D04BA3">
        <w:t>. zm.) została zawarta umowa o następującej treści:</w:t>
      </w:r>
    </w:p>
    <w:p w:rsidR="00606F1D" w:rsidRPr="00AF0AA1" w:rsidRDefault="00606F1D" w:rsidP="00606F1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F0AA1">
        <w:rPr>
          <w:b/>
          <w:bCs/>
          <w:i/>
        </w:rPr>
        <w:t>§ 1</w:t>
      </w:r>
    </w:p>
    <w:p w:rsidR="00606F1D" w:rsidRPr="00AF0AA1" w:rsidRDefault="00606F1D" w:rsidP="00606F1D">
      <w:pPr>
        <w:spacing w:after="120"/>
        <w:jc w:val="both"/>
        <w:rPr>
          <w:b/>
          <w:i/>
        </w:rPr>
      </w:pPr>
      <w:r w:rsidRPr="00AF0AA1">
        <w:t>Przedmiotem umowy jest</w:t>
      </w:r>
      <w:r w:rsidRPr="00AF0AA1">
        <w:rPr>
          <w:b/>
          <w:i/>
        </w:rPr>
        <w:t xml:space="preserve"> Dostawa pomocy dydaktycznych</w:t>
      </w:r>
      <w:r>
        <w:rPr>
          <w:b/>
          <w:i/>
        </w:rPr>
        <w:t xml:space="preserve"> do realizacji programów nauczania z wykorzystaniem technologii informacyjno-komunikacyjnych w ramach</w:t>
      </w:r>
      <w:r w:rsidRPr="00AF0AA1">
        <w:rPr>
          <w:b/>
          <w:i/>
        </w:rPr>
        <w:t xml:space="preserve"> programu CYFROWA SZKOŁA dla Szkoły Podstawowej nr 7 w Mławie.</w:t>
      </w:r>
    </w:p>
    <w:p w:rsidR="00606F1D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2</w:t>
      </w:r>
    </w:p>
    <w:p w:rsidR="00606F1D" w:rsidRPr="00D04BA3" w:rsidRDefault="00606F1D" w:rsidP="00606F1D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D04BA3">
        <w:t xml:space="preserve">Zgodnie z udzielonym zamówieniem publicznym przeprowadzonym przez Zamawiającego, Wykonawca dostarczy przedmiot zamówienia do Szkoły Podstawowej nr 7 </w:t>
      </w:r>
      <w:r>
        <w:br/>
      </w:r>
      <w:r w:rsidRPr="00D04BA3">
        <w:t>w Mławie w ilościach i cenach wskazanych  w formularzu ofertowym- Załącznik Nr   ….. do SIWZ- stanowiącym integralną część niniejszej umowy.</w:t>
      </w:r>
    </w:p>
    <w:p w:rsidR="00606F1D" w:rsidRPr="00D04BA3" w:rsidRDefault="00606F1D" w:rsidP="00606F1D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D04BA3">
        <w:t>Dokładny opis przedmiotu zamówienia wraz z okresem gwarancji zawiera Załącznik Nr … do SIWZ- stanowiący integralną część niniejszej umowy.</w:t>
      </w:r>
    </w:p>
    <w:p w:rsidR="00606F1D" w:rsidRPr="00D04BA3" w:rsidRDefault="00606F1D" w:rsidP="00606F1D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D04BA3">
        <w:t>Wykonawca oświadcza, że wyposażenie tj. sprzęt będący przedmiotem umowy jest fabrycznie nowy, został wyprodukowany w 2012 roku, jest wolny od wad charakteryzuje się trwałością i dobrą jakością, posiada odpowiednie atesty, certyfikaty, świadectwa jakości.</w:t>
      </w:r>
    </w:p>
    <w:p w:rsidR="00606F1D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3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Wykonawca oświadcza, że jest właścicielem przedmiotu umowy określonego w § 2 niniejszej umowy oraz, że nie jest on obciążony prawami na rzecz osób trzecich.</w:t>
      </w:r>
    </w:p>
    <w:p w:rsidR="00606F1D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4</w:t>
      </w:r>
    </w:p>
    <w:p w:rsidR="00606F1D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Wykonawca zobowiązuje się dostarczyć na własny koszt przedmiot umowy wraz z dokumentacją techniczną załączoną przez producenta i kartami gwarancyjnymi, instrukcją obsługi oraz dokumentami określającymi zasady świadczenia usług przez autoryzowany serwis</w:t>
      </w:r>
      <w:r>
        <w:t xml:space="preserve"> </w:t>
      </w:r>
      <w:r w:rsidRPr="00D04BA3">
        <w:t>w okresie gwarancyjnym i pogwarancyjnym. Cała dokumentacja będzie sporządzona w języku polskim.</w:t>
      </w:r>
    </w:p>
    <w:p w:rsidR="00606F1D" w:rsidRPr="00F3027F" w:rsidRDefault="00606F1D" w:rsidP="00606F1D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color w:val="000000"/>
        </w:rPr>
      </w:pPr>
      <w:r w:rsidRPr="00F3027F">
        <w:rPr>
          <w:color w:val="000000"/>
        </w:rPr>
        <w:t xml:space="preserve">Wykonawca w ciągu 7 dni od podpisania umowy przekaże protokolarnie Zamawiającemu wyniki badań </w:t>
      </w:r>
      <w:r w:rsidRPr="00F3027F">
        <w:t xml:space="preserve">Sysmark2007 </w:t>
      </w:r>
      <w:proofErr w:type="spellStart"/>
      <w:r w:rsidRPr="00F3027F">
        <w:t>Preview</w:t>
      </w:r>
      <w:proofErr w:type="spellEnd"/>
      <w:r w:rsidRPr="00F3027F">
        <w:t xml:space="preserve">  „3D </w:t>
      </w:r>
      <w:proofErr w:type="spellStart"/>
      <w:r w:rsidRPr="00F3027F">
        <w:t>Creation</w:t>
      </w:r>
      <w:proofErr w:type="spellEnd"/>
      <w:r w:rsidRPr="00F3027F">
        <w:t xml:space="preserve">” i Sysmark2007 </w:t>
      </w:r>
      <w:proofErr w:type="spellStart"/>
      <w:r w:rsidRPr="00F3027F">
        <w:t>Preview</w:t>
      </w:r>
      <w:proofErr w:type="spellEnd"/>
      <w:r w:rsidRPr="00F3027F">
        <w:t xml:space="preserve"> „</w:t>
      </w:r>
      <w:proofErr w:type="spellStart"/>
      <w:r w:rsidRPr="00F3027F">
        <w:t>Video-Creation</w:t>
      </w:r>
      <w:proofErr w:type="spellEnd"/>
      <w:r w:rsidRPr="00F3027F">
        <w:t xml:space="preserve">” dla </w:t>
      </w:r>
      <w:r w:rsidRPr="00F3027F">
        <w:rPr>
          <w:color w:val="000000"/>
        </w:rPr>
        <w:t>oferowan</w:t>
      </w:r>
      <w:r>
        <w:rPr>
          <w:color w:val="000000"/>
        </w:rPr>
        <w:t>ych laptopów</w:t>
      </w:r>
      <w:r w:rsidRPr="00F3027F">
        <w:rPr>
          <w:color w:val="000000"/>
        </w:rPr>
        <w:t xml:space="preserve">. 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 xml:space="preserve">Wykonawca dostarczy przedmiot umowy do Szkoły Podstawowej nr 7 w Mławie w ciągu </w:t>
      </w:r>
      <w:r>
        <w:t xml:space="preserve"> 4</w:t>
      </w:r>
      <w:r w:rsidRPr="00D04BA3">
        <w:t xml:space="preserve"> tygodni od dnia podpisania umowy.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Wykonawca zapewni wyładunek i  instalację w miejscu wskazanym przez Dyrektora szkoły oraz przeszkoli wyznaczone osoby w zakresie niezbędnym do obsługi dostarczonego sprzętu. Szkolenie musi  być przeprowadzone na zainstalowanym sprzęcie w szkole.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Ryzyko utraty lub uszkodzenia sprzętu ponosi Wykonawca do chwili protokolarnego odbioru przedmiotu zamówienia przez Zamawiającego.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Z czynności odbioru zostanie sporządzony protokół odbioru.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Jeżeli w toku czynności odbioru zostaną stwierdzone wady fizyczne lub dostarczony przedmiot umowy będzie niezgodny ze specyfikacją wyposażenia, to Zamawiający może:</w:t>
      </w:r>
    </w:p>
    <w:p w:rsidR="00606F1D" w:rsidRPr="00D04BA3" w:rsidRDefault="00606F1D" w:rsidP="00606F1D">
      <w:pPr>
        <w:autoSpaceDE w:val="0"/>
        <w:autoSpaceDN w:val="0"/>
        <w:adjustRightInd w:val="0"/>
        <w:ind w:left="993"/>
        <w:jc w:val="both"/>
      </w:pPr>
      <w:r w:rsidRPr="00D04BA3">
        <w:lastRenderedPageBreak/>
        <w:t>1) odmówić odbioru dostawy i zażądać dostarczenia przedmiotu umowy wolnego od wad lub zgodnego ze specyfikacją wyposażenia, albo</w:t>
      </w:r>
    </w:p>
    <w:p w:rsidR="00606F1D" w:rsidRPr="00D04BA3" w:rsidRDefault="00606F1D" w:rsidP="00606F1D">
      <w:pPr>
        <w:autoSpaceDE w:val="0"/>
        <w:autoSpaceDN w:val="0"/>
        <w:adjustRightInd w:val="0"/>
        <w:ind w:left="993"/>
        <w:jc w:val="both"/>
      </w:pPr>
      <w:r w:rsidRPr="00D04BA3">
        <w:t>2) odmówić odbioru dostawy i odstąpić od umowy.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5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Strony ustalają, że wynagrodzenie Wykonawcy za dostarczenie przedmiotu umowy określonego w § 2 niniejszej umowy, zostanie rozliczone na podstawie jednej faktury/rachunku.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Wynagrodzenie ryczałtowe wyraża się łączną kwotą:</w:t>
      </w:r>
    </w:p>
    <w:p w:rsidR="00606F1D" w:rsidRPr="00D04BA3" w:rsidRDefault="00606F1D" w:rsidP="00606F1D">
      <w:pPr>
        <w:autoSpaceDE w:val="0"/>
        <w:autoSpaceDN w:val="0"/>
        <w:adjustRightInd w:val="0"/>
        <w:jc w:val="right"/>
      </w:pPr>
      <w:r w:rsidRPr="00D04BA3">
        <w:t>Netto: ..................zł</w:t>
      </w:r>
      <w:r>
        <w:t xml:space="preserve"> </w:t>
      </w:r>
      <w:r w:rsidRPr="00D04BA3">
        <w:t>(słownie:...............................................................złotych..../100)</w:t>
      </w:r>
    </w:p>
    <w:p w:rsidR="00606F1D" w:rsidRPr="00D04BA3" w:rsidRDefault="00606F1D" w:rsidP="00606F1D">
      <w:pPr>
        <w:autoSpaceDE w:val="0"/>
        <w:autoSpaceDN w:val="0"/>
        <w:adjustRightInd w:val="0"/>
        <w:jc w:val="right"/>
      </w:pPr>
      <w:r w:rsidRPr="00D04BA3">
        <w:t>Brutto: .............</w:t>
      </w:r>
      <w:r>
        <w:t>.</w:t>
      </w:r>
      <w:r w:rsidRPr="00D04BA3">
        <w:t>...zł</w:t>
      </w:r>
      <w:r>
        <w:t xml:space="preserve"> </w:t>
      </w:r>
      <w:r w:rsidRPr="00D04BA3">
        <w:t>(słownie:...............................................................złotych..../100)</w:t>
      </w:r>
    </w:p>
    <w:p w:rsidR="00606F1D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Na fakturze/rachunku w miejscu „Nabywca” należy wpisać: …………</w:t>
      </w:r>
    </w:p>
    <w:p w:rsidR="00606F1D" w:rsidRPr="00D04BA3" w:rsidRDefault="00606F1D" w:rsidP="00606F1D">
      <w:pPr>
        <w:autoSpaceDE w:val="0"/>
        <w:autoSpaceDN w:val="0"/>
        <w:adjustRightInd w:val="0"/>
        <w:ind w:firstLine="708"/>
        <w:jc w:val="both"/>
      </w:pPr>
      <w:r w:rsidRPr="00D04BA3">
        <w:t>…………………………………………………………………………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Wynagrodzenie, o którym mowa w ust. 2 wypłacone zostanie na rachunek Wykonawcy</w:t>
      </w:r>
      <w:r>
        <w:t xml:space="preserve"> </w:t>
      </w:r>
      <w:r w:rsidRPr="00D04BA3">
        <w:t xml:space="preserve">na podstawie jednej faktury/rachunku w terminie  </w:t>
      </w:r>
      <w:r>
        <w:t>14</w:t>
      </w:r>
      <w:r w:rsidRPr="00D04BA3">
        <w:t xml:space="preserve"> dni od dnia złożenia faktury/rachunku</w:t>
      </w:r>
      <w:r>
        <w:t xml:space="preserve"> </w:t>
      </w:r>
      <w:r w:rsidRPr="00D04BA3">
        <w:t xml:space="preserve"> u Zamawiającego na podstawie sporządzonego bez zastrzeżeń protokołu odbioru dostarczonego wyposażenia.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Za dzień dokonania zapłaty strony uznają dzień, w którym zostanie obciążony rachunek bankowy Zamawiającego.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6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Strony ustalają, że Wykonawca wykona zamówienie za pomocą podwykonawców/bez pomocy podwykonawców*.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Wykonawca zleci podwykonawcy następujący zakres dostawy …………</w:t>
      </w:r>
      <w:r>
        <w:t xml:space="preserve"> </w:t>
      </w:r>
      <w:r w:rsidRPr="00D04BA3">
        <w:t>………………</w:t>
      </w:r>
      <w:r>
        <w:t>…………………………………………………….</w:t>
      </w:r>
      <w:r w:rsidRPr="00D04BA3">
        <w:t>….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Wykonawca zobowiązany jest do przedłożenia Zamawiającemu umowy z podwykonawcą albo jej projektu wraz z częścią zamówienia dotyczącą dostawy przez podwykonawcę.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Wykonawca jest odpowiedzialny względem Zamawiającego za należyte i terminowe wykonanie dostawy przez podwykonawcę.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7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Wykonawca udziela Zamawiającemu 60 miesięcznej gwarancji na tablice interaktywne oraz 36 miesięcznej gwarancji na pozostałe pomoce dydaktyczne  składający się na przedmiot zamówienia.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Termin gwarancji biegnie od dnia podpisania przez obie strony umowy protokołu odbioru przedmiotu umowy.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Zamawiający niezwłocznie po ujawnieniu w okresie gwarancji, uszkodzeń, wad lub niesprawności urządzeń zawiadomi o tym Wykonawcę za pomocą faksu lub e- maila.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Wykonawca jest zobowiązany przystąpić do usunięcia stwierdzonych w okresie gwarancji uszkodzeń, wad lub niesprawności urządzeń nie później niż w ciągu 24 godzin od dnia zgłoszenia, pod rygorem zlecenia ich usunięcia podmiotowi trzeciemu na koszt Wykonawcy.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8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1. Wykonawca zapłaci Zamawiającemu kary umowne:</w:t>
      </w:r>
    </w:p>
    <w:p w:rsidR="00606F1D" w:rsidRPr="00D04BA3" w:rsidRDefault="00606F1D" w:rsidP="00606F1D">
      <w:pPr>
        <w:autoSpaceDE w:val="0"/>
        <w:autoSpaceDN w:val="0"/>
        <w:adjustRightInd w:val="0"/>
        <w:ind w:left="567" w:hanging="283"/>
        <w:jc w:val="both"/>
      </w:pPr>
      <w:r w:rsidRPr="00D04BA3">
        <w:t xml:space="preserve">1) za nieterminowe dostarczenie przedmiotu umowy w wysokości </w:t>
      </w:r>
      <w:r>
        <w:t xml:space="preserve">1 </w:t>
      </w:r>
      <w:r w:rsidRPr="00D04BA3">
        <w:t>% wartości zamówienia brutto za każdy dzień opóźnienia;</w:t>
      </w:r>
    </w:p>
    <w:p w:rsidR="00606F1D" w:rsidRPr="00D04BA3" w:rsidRDefault="00606F1D" w:rsidP="00606F1D">
      <w:pPr>
        <w:autoSpaceDE w:val="0"/>
        <w:autoSpaceDN w:val="0"/>
        <w:adjustRightInd w:val="0"/>
        <w:ind w:left="567" w:hanging="283"/>
        <w:jc w:val="both"/>
      </w:pPr>
      <w:r w:rsidRPr="00D04BA3">
        <w:t xml:space="preserve">2) w przypadku odstąpienia od umowy w wysokości 20% wartości zamówienia brutto, </w:t>
      </w:r>
      <w:r>
        <w:br/>
      </w:r>
      <w:r w:rsidRPr="00D04BA3">
        <w:t>o której mowa w § 5 ust. 2.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2. W przypadku naliczenia kar umownych Wykonawca wyraża zgodę na ich potrącenie z wystawionej przez siebie faktury/ rachunku.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3. Kara umowna nie wyłącza możliwości dochodzenia odszkodowania na zasadach ogólnych.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9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Strony wyznaczają do bezpośrednich kontaktów w sprawach związanych z realizacją przedmiotu umowy, następujące osoby: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1) ze strony Zamawiającego: ........................................., tel. .......................................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lastRenderedPageBreak/>
        <w:t>2) ze strony Wykonawcy: ............................................., tel. ..........................................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10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Zmiany umowy wymagają formy pisemnej pod rygorem nieważności.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W sprawach nie uregulowanych niniejszą umową stosuje się przepisy Kodeksu cywilnego oraz ustawy Prawo zamówień publicznych.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Spory Strony poddają pod rozstrzygnięcia Sądu właściwego dla siedziby Zamawiającego.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Umowę sporządzono w dwóch jednobrzmiących egzemplarzach, po jednym dla każdej ze stron umowy.</w:t>
      </w:r>
    </w:p>
    <w:p w:rsidR="00606F1D" w:rsidRPr="00D04BA3" w:rsidRDefault="00606F1D" w:rsidP="00606F1D">
      <w:pPr>
        <w:jc w:val="both"/>
        <w:rPr>
          <w:b/>
          <w:bCs/>
        </w:rPr>
      </w:pPr>
    </w:p>
    <w:p w:rsidR="00606F1D" w:rsidRPr="00D04BA3" w:rsidRDefault="00606F1D" w:rsidP="00606F1D">
      <w:pPr>
        <w:autoSpaceDE w:val="0"/>
        <w:autoSpaceDN w:val="0"/>
        <w:adjustRightInd w:val="0"/>
        <w:jc w:val="both"/>
        <w:rPr>
          <w:b/>
          <w:bCs/>
        </w:rPr>
      </w:pP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4BA3">
        <w:rPr>
          <w:b/>
          <w:bCs/>
        </w:rPr>
        <w:t>WYKONAWCA</w:t>
      </w:r>
      <w:r w:rsidRPr="00D04BA3">
        <w:rPr>
          <w:rFonts w:ascii="Arial" w:hAnsi="Arial" w:cs="Arial"/>
          <w:b/>
          <w:bCs/>
        </w:rPr>
        <w:t xml:space="preserve">                                                                  ZAMAWIAJĄCY</w:t>
      </w: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6C5105" w:rsidRPr="00CF1BF6" w:rsidRDefault="006C5105" w:rsidP="006C5105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E95F17">
      <w:pPr>
        <w:pStyle w:val="Tekstpodstawowy"/>
        <w:jc w:val="right"/>
        <w:rPr>
          <w:i/>
          <w:iCs/>
          <w:color w:val="000000"/>
        </w:rPr>
      </w:pPr>
    </w:p>
    <w:p w:rsidR="00E95F17" w:rsidRDefault="00E95F17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B53503" w:rsidRDefault="00B53503" w:rsidP="00E95F17">
      <w:pPr>
        <w:pStyle w:val="Tekstpodstawowy"/>
        <w:jc w:val="right"/>
        <w:rPr>
          <w:i/>
          <w:iCs/>
          <w:color w:val="000000"/>
        </w:rPr>
      </w:pPr>
    </w:p>
    <w:p w:rsidR="00606F1D" w:rsidRDefault="00606F1D" w:rsidP="00E95F17">
      <w:pPr>
        <w:pStyle w:val="Tekstpodstawowy"/>
        <w:jc w:val="right"/>
        <w:rPr>
          <w:i/>
          <w:iCs/>
          <w:color w:val="000000"/>
        </w:rPr>
      </w:pPr>
    </w:p>
    <w:p w:rsidR="00606F1D" w:rsidRDefault="00606F1D" w:rsidP="00E95F17">
      <w:pPr>
        <w:pStyle w:val="Tekstpodstawowy"/>
        <w:jc w:val="right"/>
        <w:rPr>
          <w:i/>
          <w:iCs/>
          <w:color w:val="000000"/>
        </w:rPr>
      </w:pPr>
    </w:p>
    <w:p w:rsidR="00606F1D" w:rsidRDefault="00606F1D" w:rsidP="00E95F17">
      <w:pPr>
        <w:pStyle w:val="Tekstpodstawowy"/>
        <w:jc w:val="right"/>
        <w:rPr>
          <w:i/>
          <w:iCs/>
          <w:color w:val="000000"/>
        </w:rPr>
      </w:pPr>
    </w:p>
    <w:p w:rsidR="00B53503" w:rsidRPr="00CF1BF6" w:rsidRDefault="00B53503" w:rsidP="00E95F17">
      <w:pPr>
        <w:pStyle w:val="Tekstpodstawowy"/>
        <w:jc w:val="right"/>
        <w:rPr>
          <w:i/>
          <w:iCs/>
          <w:color w:val="000000"/>
        </w:rPr>
      </w:pPr>
    </w:p>
    <w:p w:rsidR="00E95F17" w:rsidRPr="00CF1BF6" w:rsidRDefault="00E95F17" w:rsidP="00E95F17">
      <w:pPr>
        <w:jc w:val="right"/>
        <w:rPr>
          <w:b/>
          <w:color w:val="000000"/>
        </w:rPr>
      </w:pPr>
    </w:p>
    <w:p w:rsidR="00E95F17" w:rsidRPr="00CF1BF6" w:rsidRDefault="00E95F17" w:rsidP="00E95F17">
      <w:pPr>
        <w:rPr>
          <w:b/>
          <w:color w:val="000000"/>
        </w:rPr>
      </w:pP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</w:rPr>
        <w:t xml:space="preserve">Załącznik nr </w:t>
      </w:r>
      <w:r w:rsidR="00886765">
        <w:rPr>
          <w:b/>
          <w:color w:val="000000"/>
        </w:rPr>
        <w:t>4</w:t>
      </w:r>
      <w:r w:rsidRPr="00CF1BF6">
        <w:rPr>
          <w:b/>
          <w:color w:val="000000"/>
        </w:rPr>
        <w:t xml:space="preserve"> do SIWZ</w:t>
      </w:r>
    </w:p>
    <w:p w:rsidR="00E95F17" w:rsidRPr="00CF1BF6" w:rsidRDefault="00E95F17" w:rsidP="00E95F17">
      <w:pPr>
        <w:jc w:val="right"/>
        <w:rPr>
          <w:b/>
          <w:i/>
          <w:color w:val="000000"/>
          <w:sz w:val="16"/>
          <w:szCs w:val="16"/>
        </w:rPr>
      </w:pPr>
    </w:p>
    <w:p w:rsidR="00E95F17" w:rsidRPr="00CF1BF6" w:rsidRDefault="00E95F17" w:rsidP="00E95F17">
      <w:pPr>
        <w:rPr>
          <w:color w:val="000000"/>
        </w:rPr>
      </w:pPr>
    </w:p>
    <w:p w:rsidR="00E95F17" w:rsidRPr="00CF1BF6" w:rsidRDefault="00E95F17" w:rsidP="00E95F17">
      <w:pPr>
        <w:rPr>
          <w:color w:val="000000"/>
        </w:rPr>
      </w:pPr>
    </w:p>
    <w:p w:rsidR="00B35901" w:rsidRDefault="00B35901" w:rsidP="00606F1D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606F1D" w:rsidRPr="00606F1D" w:rsidRDefault="00606F1D" w:rsidP="00606F1D">
      <w:pPr>
        <w:rPr>
          <w:lang w:eastAsia="ar-SA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B35901" w:rsidRPr="00CF1BF6" w:rsidRDefault="00B35901" w:rsidP="00B35901">
      <w:pPr>
        <w:autoSpaceDN w:val="0"/>
        <w:adjustRightInd w:val="0"/>
        <w:spacing w:line="360" w:lineRule="auto"/>
        <w:jc w:val="both"/>
        <w:rPr>
          <w:rFonts w:eastAsia="Univers-PL"/>
          <w:color w:val="000000"/>
        </w:rPr>
      </w:pPr>
      <w:r w:rsidRPr="00CF1BF6">
        <w:rPr>
          <w:color w:val="000000"/>
        </w:rPr>
        <w:t xml:space="preserve">Niniejszym oświadczam, że: </w:t>
      </w:r>
    </w:p>
    <w:p w:rsidR="00606F1D" w:rsidRPr="007958BA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7958BA">
        <w:rPr>
          <w:color w:val="000000"/>
          <w:sz w:val="22"/>
          <w:szCs w:val="22"/>
        </w:rPr>
        <w:t xml:space="preserve">ferowany sprzęt komputerowy uzyskał w testach wydajności Sysmark2007 </w:t>
      </w:r>
      <w:proofErr w:type="spellStart"/>
      <w:r w:rsidRPr="007958BA">
        <w:rPr>
          <w:color w:val="000000"/>
          <w:sz w:val="22"/>
          <w:szCs w:val="22"/>
        </w:rPr>
        <w:t>Preview</w:t>
      </w:r>
      <w:proofErr w:type="spellEnd"/>
      <w:r w:rsidRPr="007958BA">
        <w:rPr>
          <w:color w:val="000000"/>
          <w:sz w:val="22"/>
          <w:szCs w:val="22"/>
        </w:rPr>
        <w:t xml:space="preserve"> „</w:t>
      </w:r>
      <w:proofErr w:type="spellStart"/>
      <w:r w:rsidRPr="007958BA">
        <w:rPr>
          <w:color w:val="000000"/>
          <w:sz w:val="22"/>
          <w:szCs w:val="22"/>
        </w:rPr>
        <w:t>Video-Creation</w:t>
      </w:r>
      <w:proofErr w:type="spellEnd"/>
      <w:r w:rsidRPr="007958BA">
        <w:rPr>
          <w:color w:val="000000"/>
          <w:sz w:val="22"/>
          <w:szCs w:val="22"/>
        </w:rPr>
        <w:t xml:space="preserve">” wymaganą liczbę punktów </w:t>
      </w:r>
    </w:p>
    <w:p w:rsidR="00606F1D" w:rsidRPr="007958BA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7958BA">
        <w:rPr>
          <w:color w:val="000000"/>
          <w:sz w:val="22"/>
          <w:szCs w:val="22"/>
        </w:rPr>
        <w:t xml:space="preserve">ferowany sprzęt komputerowy uzyskał w testach wydajności </w:t>
      </w:r>
      <w:r w:rsidRPr="007958BA">
        <w:rPr>
          <w:sz w:val="22"/>
          <w:szCs w:val="22"/>
        </w:rPr>
        <w:t xml:space="preserve">Sysmark2007 </w:t>
      </w:r>
      <w:proofErr w:type="spellStart"/>
      <w:r w:rsidRPr="007958BA">
        <w:rPr>
          <w:sz w:val="22"/>
          <w:szCs w:val="22"/>
        </w:rPr>
        <w:t>Preview</w:t>
      </w:r>
      <w:proofErr w:type="spellEnd"/>
      <w:r w:rsidRPr="007958BA">
        <w:rPr>
          <w:sz w:val="22"/>
          <w:szCs w:val="22"/>
        </w:rPr>
        <w:t xml:space="preserve"> „3D </w:t>
      </w:r>
      <w:proofErr w:type="spellStart"/>
      <w:r w:rsidRPr="007958BA">
        <w:rPr>
          <w:sz w:val="22"/>
          <w:szCs w:val="22"/>
        </w:rPr>
        <w:t>Creation</w:t>
      </w:r>
      <w:proofErr w:type="spellEnd"/>
      <w:r w:rsidRPr="007958BA">
        <w:rPr>
          <w:sz w:val="22"/>
          <w:szCs w:val="22"/>
        </w:rPr>
        <w:t>”</w:t>
      </w:r>
      <w:r w:rsidRPr="007958BA">
        <w:rPr>
          <w:color w:val="000000"/>
          <w:sz w:val="22"/>
          <w:szCs w:val="22"/>
        </w:rPr>
        <w:t xml:space="preserve"> wymaganą liczbę punktów </w:t>
      </w:r>
    </w:p>
    <w:p w:rsidR="00606F1D" w:rsidRPr="00CF1BF6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CF1BF6">
        <w:rPr>
          <w:color w:val="000000"/>
          <w:sz w:val="22"/>
          <w:szCs w:val="22"/>
        </w:rPr>
        <w:t>ferowany sprzęt jest produkowany zgodnie z norm</w:t>
      </w:r>
      <w:r>
        <w:rPr>
          <w:color w:val="000000"/>
          <w:sz w:val="22"/>
          <w:szCs w:val="22"/>
        </w:rPr>
        <w:t>ą</w:t>
      </w:r>
      <w:r w:rsidRPr="00CF1BF6">
        <w:rPr>
          <w:color w:val="000000"/>
          <w:sz w:val="22"/>
          <w:szCs w:val="22"/>
        </w:rPr>
        <w:t xml:space="preserve"> ISO 9001 lub równoważną </w:t>
      </w:r>
    </w:p>
    <w:p w:rsidR="00606F1D" w:rsidRPr="009E5940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CF1BF6">
        <w:rPr>
          <w:color w:val="000000"/>
          <w:sz w:val="22"/>
          <w:szCs w:val="22"/>
        </w:rPr>
        <w:t>ferowany sprzęt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</w:t>
      </w:r>
      <w:r>
        <w:rPr>
          <w:rFonts w:eastAsia="Univers-PL"/>
          <w:color w:val="000000" w:themeColor="text1"/>
          <w:sz w:val="22"/>
          <w:szCs w:val="22"/>
        </w:rPr>
        <w:t>posiada de</w:t>
      </w:r>
      <w:r w:rsidRPr="00CF1BF6">
        <w:rPr>
          <w:rFonts w:eastAsia="Univers-PL"/>
          <w:color w:val="000000" w:themeColor="text1"/>
          <w:sz w:val="22"/>
          <w:szCs w:val="22"/>
        </w:rPr>
        <w:t>klaracj</w:t>
      </w:r>
      <w:r>
        <w:rPr>
          <w:rFonts w:eastAsia="Univers-PL"/>
          <w:color w:val="000000" w:themeColor="text1"/>
          <w:sz w:val="22"/>
          <w:szCs w:val="22"/>
        </w:rPr>
        <w:t>ę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zgodności CE </w:t>
      </w:r>
    </w:p>
    <w:p w:rsidR="00606F1D" w:rsidRPr="00CF1BF6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>
        <w:rPr>
          <w:rFonts w:eastAsia="Univers-PL"/>
          <w:color w:val="000000" w:themeColor="text1"/>
          <w:sz w:val="22"/>
          <w:szCs w:val="22"/>
        </w:rPr>
        <w:t xml:space="preserve">Ofertowany sprzęt spełnia </w:t>
      </w:r>
      <w:r w:rsidRPr="00E749E6">
        <w:t>wymogi normy Energy Star 5.0</w:t>
      </w:r>
    </w:p>
    <w:p w:rsidR="00B35901" w:rsidRPr="00CF1BF6" w:rsidRDefault="00B35901" w:rsidP="00B35901">
      <w:pPr>
        <w:autoSpaceDN w:val="0"/>
        <w:adjustRightInd w:val="0"/>
        <w:ind w:left="66"/>
        <w:jc w:val="both"/>
        <w:rPr>
          <w:rFonts w:eastAsia="Univers-PL"/>
          <w:color w:val="000000"/>
          <w:sz w:val="22"/>
          <w:szCs w:val="22"/>
        </w:rPr>
      </w:pPr>
    </w:p>
    <w:p w:rsidR="00B35901" w:rsidRPr="00CF1BF6" w:rsidRDefault="00B35901" w:rsidP="00B35901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B35901" w:rsidRPr="00CF1BF6" w:rsidRDefault="00B35901" w:rsidP="00B35901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right"/>
        <w:rPr>
          <w:b/>
          <w:color w:val="000000"/>
          <w:sz w:val="22"/>
          <w:szCs w:val="22"/>
        </w:rPr>
      </w:pPr>
    </w:p>
    <w:p w:rsidR="00E95F17" w:rsidRPr="00CF1BF6" w:rsidRDefault="00E95F17" w:rsidP="00E95F17">
      <w:pPr>
        <w:pStyle w:val="Tekstpodstawowy"/>
        <w:jc w:val="right"/>
        <w:rPr>
          <w:b/>
          <w:i/>
          <w:iCs/>
          <w:color w:val="000000"/>
        </w:rPr>
      </w:pPr>
    </w:p>
    <w:p w:rsidR="00E95F17" w:rsidRPr="00CF1BF6" w:rsidRDefault="00E95F17" w:rsidP="00E95F17">
      <w:pPr>
        <w:spacing w:line="360" w:lineRule="auto"/>
        <w:ind w:firstLine="708"/>
        <w:jc w:val="both"/>
        <w:rPr>
          <w:b/>
          <w:color w:val="000000"/>
        </w:rPr>
      </w:pPr>
    </w:p>
    <w:p w:rsidR="00E95F17" w:rsidRPr="00CF1BF6" w:rsidRDefault="00E95F17" w:rsidP="00E95F17"/>
    <w:p w:rsidR="008B4763" w:rsidRPr="00CF1BF6" w:rsidRDefault="008B4763" w:rsidP="00E95F17">
      <w:pPr>
        <w:rPr>
          <w:szCs w:val="22"/>
        </w:rPr>
      </w:pPr>
    </w:p>
    <w:p w:rsidR="00B35901" w:rsidRPr="00CF1BF6" w:rsidRDefault="00B35901" w:rsidP="00E95F17">
      <w:pPr>
        <w:rPr>
          <w:szCs w:val="22"/>
        </w:rPr>
      </w:pPr>
    </w:p>
    <w:sectPr w:rsidR="00B35901" w:rsidRPr="00CF1BF6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BA" w:rsidRDefault="007958BA">
      <w:r>
        <w:separator/>
      </w:r>
    </w:p>
  </w:endnote>
  <w:endnote w:type="continuationSeparator" w:id="0">
    <w:p w:rsidR="007958BA" w:rsidRDefault="0079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A" w:rsidRDefault="00ED0321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58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58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58BA" w:rsidRDefault="007958BA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A" w:rsidRDefault="00ED0321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58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1E4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7958BA" w:rsidRPr="002B3D78" w:rsidRDefault="007958BA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BA" w:rsidRDefault="007958BA">
      <w:r>
        <w:separator/>
      </w:r>
    </w:p>
  </w:footnote>
  <w:footnote w:type="continuationSeparator" w:id="0">
    <w:p w:rsidR="007958BA" w:rsidRDefault="0079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A" w:rsidRDefault="007958BA" w:rsidP="00183F4F">
    <w:pPr>
      <w:pStyle w:val="Nagwek"/>
      <w:rPr>
        <w:b/>
        <w:color w:val="000000"/>
        <w:sz w:val="22"/>
        <w:szCs w:val="22"/>
      </w:rPr>
    </w:pPr>
  </w:p>
  <w:p w:rsidR="007958BA" w:rsidRDefault="007958BA" w:rsidP="00183F4F">
    <w:pPr>
      <w:pStyle w:val="Nagwek"/>
      <w:rPr>
        <w:b/>
        <w:color w:val="000000"/>
        <w:sz w:val="22"/>
        <w:szCs w:val="22"/>
      </w:rPr>
    </w:pPr>
  </w:p>
  <w:p w:rsidR="007958BA" w:rsidRDefault="007958BA" w:rsidP="00183F4F">
    <w:pPr>
      <w:pStyle w:val="Nagwek"/>
      <w:rPr>
        <w:b/>
        <w:color w:val="000000"/>
        <w:sz w:val="22"/>
        <w:szCs w:val="22"/>
      </w:rPr>
    </w:pPr>
  </w:p>
  <w:p w:rsidR="007958BA" w:rsidRPr="00183F4F" w:rsidRDefault="007958BA" w:rsidP="00183F4F">
    <w:pPr>
      <w:pStyle w:val="Nagwek"/>
    </w:pPr>
    <w:r w:rsidRPr="00786C61">
      <w:rPr>
        <w:b/>
        <w:color w:val="000000"/>
        <w:sz w:val="22"/>
        <w:szCs w:val="22"/>
      </w:rPr>
      <w:t>WR</w:t>
    </w:r>
    <w:r>
      <w:rPr>
        <w:b/>
        <w:color w:val="000000"/>
        <w:sz w:val="22"/>
        <w:szCs w:val="22"/>
      </w:rPr>
      <w:t>I</w:t>
    </w:r>
    <w:r w:rsidRPr="00786C61">
      <w:rPr>
        <w:b/>
        <w:color w:val="000000"/>
        <w:sz w:val="22"/>
        <w:szCs w:val="22"/>
      </w:rPr>
      <w:t>.271.</w:t>
    </w:r>
    <w:r>
      <w:rPr>
        <w:b/>
        <w:color w:val="000000"/>
        <w:sz w:val="22"/>
        <w:szCs w:val="22"/>
      </w:rPr>
      <w:t>9</w:t>
    </w:r>
    <w:r w:rsidRPr="00786C61">
      <w:rPr>
        <w:b/>
        <w:color w:val="000000"/>
        <w:sz w:val="22"/>
        <w:szCs w:val="22"/>
      </w:rPr>
      <w:t>.201</w:t>
    </w:r>
    <w:r>
      <w:rPr>
        <w:b/>
        <w:color w:val="000000"/>
        <w:sz w:val="22"/>
        <w:szCs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07265FFB"/>
    <w:multiLevelType w:val="hybridMultilevel"/>
    <w:tmpl w:val="EC041398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174E3C"/>
    <w:multiLevelType w:val="hybridMultilevel"/>
    <w:tmpl w:val="4EE297E2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EC2ED4"/>
    <w:multiLevelType w:val="hybridMultilevel"/>
    <w:tmpl w:val="843EC736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EF5206"/>
    <w:multiLevelType w:val="hybridMultilevel"/>
    <w:tmpl w:val="E73CA6A8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1FC45D8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37334FDB"/>
    <w:multiLevelType w:val="hybridMultilevel"/>
    <w:tmpl w:val="71C0672E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2E0730"/>
    <w:multiLevelType w:val="hybridMultilevel"/>
    <w:tmpl w:val="E4CE5E0C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924135"/>
    <w:multiLevelType w:val="hybridMultilevel"/>
    <w:tmpl w:val="A0AC6204"/>
    <w:lvl w:ilvl="0" w:tplc="3F40C4AC"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38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3">
    <w:nsid w:val="5785414D"/>
    <w:multiLevelType w:val="hybridMultilevel"/>
    <w:tmpl w:val="728AB2F6"/>
    <w:lvl w:ilvl="0" w:tplc="4B8CA2FE">
      <w:start w:val="50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F383A32"/>
    <w:multiLevelType w:val="hybridMultilevel"/>
    <w:tmpl w:val="908E2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FA0671"/>
    <w:multiLevelType w:val="hybridMultilevel"/>
    <w:tmpl w:val="6B5AD830"/>
    <w:lvl w:ilvl="0" w:tplc="FFD67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3256EC"/>
    <w:multiLevelType w:val="hybridMultilevel"/>
    <w:tmpl w:val="014C2F18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332BD9"/>
    <w:multiLevelType w:val="hybridMultilevel"/>
    <w:tmpl w:val="E4CE5E0C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0"/>
  </w:num>
  <w:num w:numId="4">
    <w:abstractNumId w:val="12"/>
  </w:num>
  <w:num w:numId="5">
    <w:abstractNumId w:val="52"/>
  </w:num>
  <w:num w:numId="6">
    <w:abstractNumId w:val="38"/>
  </w:num>
  <w:num w:numId="7">
    <w:abstractNumId w:val="55"/>
  </w:num>
  <w:num w:numId="8">
    <w:abstractNumId w:val="24"/>
  </w:num>
  <w:num w:numId="9">
    <w:abstractNumId w:val="30"/>
  </w:num>
  <w:num w:numId="10">
    <w:abstractNumId w:val="29"/>
  </w:num>
  <w:num w:numId="11">
    <w:abstractNumId w:val="40"/>
    <w:lvlOverride w:ilvl="0">
      <w:startOverride w:val="1"/>
    </w:lvlOverride>
  </w:num>
  <w:num w:numId="12">
    <w:abstractNumId w:val="37"/>
  </w:num>
  <w:num w:numId="13">
    <w:abstractNumId w:val="31"/>
  </w:num>
  <w:num w:numId="14">
    <w:abstractNumId w:val="58"/>
  </w:num>
  <w:num w:numId="15">
    <w:abstractNumId w:val="47"/>
  </w:num>
  <w:num w:numId="16">
    <w:abstractNumId w:val="41"/>
  </w:num>
  <w:num w:numId="17">
    <w:abstractNumId w:val="54"/>
  </w:num>
  <w:num w:numId="18">
    <w:abstractNumId w:val="57"/>
  </w:num>
  <w:num w:numId="19">
    <w:abstractNumId w:val="18"/>
  </w:num>
  <w:num w:numId="20">
    <w:abstractNumId w:val="48"/>
  </w:num>
  <w:num w:numId="21">
    <w:abstractNumId w:val="14"/>
  </w:num>
  <w:num w:numId="22">
    <w:abstractNumId w:val="26"/>
  </w:num>
  <w:num w:numId="23">
    <w:abstractNumId w:val="28"/>
  </w:num>
  <w:num w:numId="24">
    <w:abstractNumId w:val="17"/>
  </w:num>
  <w:num w:numId="25">
    <w:abstractNumId w:val="53"/>
  </w:num>
  <w:num w:numId="26">
    <w:abstractNumId w:val="49"/>
  </w:num>
  <w:num w:numId="27">
    <w:abstractNumId w:val="13"/>
  </w:num>
  <w:num w:numId="28">
    <w:abstractNumId w:val="27"/>
  </w:num>
  <w:num w:numId="29">
    <w:abstractNumId w:val="36"/>
  </w:num>
  <w:num w:numId="30">
    <w:abstractNumId w:val="43"/>
  </w:num>
  <w:num w:numId="31">
    <w:abstractNumId w:val="46"/>
  </w:num>
  <w:num w:numId="32">
    <w:abstractNumId w:val="22"/>
  </w:num>
  <w:num w:numId="33">
    <w:abstractNumId w:val="51"/>
  </w:num>
  <w:num w:numId="34">
    <w:abstractNumId w:val="20"/>
  </w:num>
  <w:num w:numId="35">
    <w:abstractNumId w:val="15"/>
  </w:num>
  <w:num w:numId="36">
    <w:abstractNumId w:val="21"/>
  </w:num>
  <w:num w:numId="37">
    <w:abstractNumId w:val="33"/>
  </w:num>
  <w:num w:numId="38">
    <w:abstractNumId w:val="3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19C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22176"/>
    <w:rsid w:val="00130188"/>
    <w:rsid w:val="00130EFE"/>
    <w:rsid w:val="00132655"/>
    <w:rsid w:val="00133D3B"/>
    <w:rsid w:val="00134695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409F"/>
    <w:rsid w:val="001958E7"/>
    <w:rsid w:val="001A053D"/>
    <w:rsid w:val="001A0DEA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2751E"/>
    <w:rsid w:val="00231EC7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72D6"/>
    <w:rsid w:val="002F0F66"/>
    <w:rsid w:val="002F63B9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91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6B15"/>
    <w:rsid w:val="004E7B61"/>
    <w:rsid w:val="004F1ED1"/>
    <w:rsid w:val="004F62A3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37F02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06F1D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1E47"/>
    <w:rsid w:val="006B4AF6"/>
    <w:rsid w:val="006B65D1"/>
    <w:rsid w:val="006C06A8"/>
    <w:rsid w:val="006C0D47"/>
    <w:rsid w:val="006C115E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58BA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1785F"/>
    <w:rsid w:val="0082220C"/>
    <w:rsid w:val="00823C52"/>
    <w:rsid w:val="008275CB"/>
    <w:rsid w:val="0083206E"/>
    <w:rsid w:val="00833C4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3E0C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0006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603C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1338"/>
    <w:rsid w:val="00983DBA"/>
    <w:rsid w:val="0098413A"/>
    <w:rsid w:val="009844E3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279A"/>
    <w:rsid w:val="009E4DB6"/>
    <w:rsid w:val="009E5940"/>
    <w:rsid w:val="009F5C48"/>
    <w:rsid w:val="00A007A9"/>
    <w:rsid w:val="00A020B0"/>
    <w:rsid w:val="00A0468F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7AF"/>
    <w:rsid w:val="00A27DE6"/>
    <w:rsid w:val="00A3020A"/>
    <w:rsid w:val="00A42028"/>
    <w:rsid w:val="00A465A9"/>
    <w:rsid w:val="00A5149E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1C76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B5A"/>
    <w:rsid w:val="00AD331B"/>
    <w:rsid w:val="00AD67EA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752E"/>
    <w:rsid w:val="00B62460"/>
    <w:rsid w:val="00B642CD"/>
    <w:rsid w:val="00B679C7"/>
    <w:rsid w:val="00B70D81"/>
    <w:rsid w:val="00B73B86"/>
    <w:rsid w:val="00B759C6"/>
    <w:rsid w:val="00B77466"/>
    <w:rsid w:val="00B80875"/>
    <w:rsid w:val="00B812A1"/>
    <w:rsid w:val="00B82894"/>
    <w:rsid w:val="00B85F3D"/>
    <w:rsid w:val="00B8640C"/>
    <w:rsid w:val="00B9011F"/>
    <w:rsid w:val="00B91B63"/>
    <w:rsid w:val="00B979F4"/>
    <w:rsid w:val="00BA192E"/>
    <w:rsid w:val="00BA2E19"/>
    <w:rsid w:val="00BA3FEC"/>
    <w:rsid w:val="00BB0C11"/>
    <w:rsid w:val="00BB1C9B"/>
    <w:rsid w:val="00BC433E"/>
    <w:rsid w:val="00BD361A"/>
    <w:rsid w:val="00BD76DD"/>
    <w:rsid w:val="00BE3D6E"/>
    <w:rsid w:val="00BE62D7"/>
    <w:rsid w:val="00BE6CD7"/>
    <w:rsid w:val="00BE7D36"/>
    <w:rsid w:val="00BF34A4"/>
    <w:rsid w:val="00C038DA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47F1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548D"/>
    <w:rsid w:val="00D15E15"/>
    <w:rsid w:val="00D20D3E"/>
    <w:rsid w:val="00D21933"/>
    <w:rsid w:val="00D238F0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E28"/>
    <w:rsid w:val="00D8543E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37E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6717"/>
    <w:rsid w:val="00ED0321"/>
    <w:rsid w:val="00ED1694"/>
    <w:rsid w:val="00ED36DA"/>
    <w:rsid w:val="00ED3C01"/>
    <w:rsid w:val="00EE0B66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39DA"/>
    <w:rsid w:val="00F23A7B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1DFE"/>
    <w:rsid w:val="00F9484E"/>
    <w:rsid w:val="00F96846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4275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2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8178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1785F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4336</Words>
  <Characters>31511</Characters>
  <Application>Microsoft Office Word</Application>
  <DocSecurity>0</DocSecurity>
  <Lines>262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111</cp:revision>
  <cp:lastPrinted>2012-10-03T09:54:00Z</cp:lastPrinted>
  <dcterms:created xsi:type="dcterms:W3CDTF">2012-07-12T09:59:00Z</dcterms:created>
  <dcterms:modified xsi:type="dcterms:W3CDTF">2012-11-08T09:52:00Z</dcterms:modified>
</cp:coreProperties>
</file>