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97" w:rsidRDefault="00C26297" w:rsidP="00052E2F">
      <w:pPr>
        <w:jc w:val="center"/>
        <w:rPr>
          <w:b/>
          <w:bCs/>
          <w:sz w:val="20"/>
          <w:szCs w:val="20"/>
        </w:rPr>
      </w:pPr>
    </w:p>
    <w:p w:rsidR="00C26297" w:rsidRPr="00641039" w:rsidRDefault="00C26297" w:rsidP="00052E2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Mława, dnia 01.06.2016r.</w:t>
      </w:r>
    </w:p>
    <w:p w:rsidR="00C26297" w:rsidRPr="00641039" w:rsidRDefault="00C26297" w:rsidP="00052E2F">
      <w:pPr>
        <w:rPr>
          <w:sz w:val="20"/>
          <w:szCs w:val="20"/>
        </w:rPr>
      </w:pPr>
    </w:p>
    <w:p w:rsidR="00C26297" w:rsidRPr="005D1871" w:rsidRDefault="00C26297" w:rsidP="00052E2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WRI.271.66.2016.PT</w:t>
      </w:r>
    </w:p>
    <w:p w:rsidR="00C26297" w:rsidRDefault="00C26297" w:rsidP="00052E2F">
      <w:pPr>
        <w:jc w:val="center"/>
        <w:rPr>
          <w:sz w:val="20"/>
          <w:szCs w:val="20"/>
        </w:rPr>
      </w:pPr>
    </w:p>
    <w:p w:rsidR="00C26297" w:rsidRPr="004C3936" w:rsidRDefault="00C26297" w:rsidP="00052E2F">
      <w:pPr>
        <w:jc w:val="center"/>
      </w:pPr>
    </w:p>
    <w:p w:rsidR="00C26297" w:rsidRPr="004C3936" w:rsidRDefault="00C26297" w:rsidP="00052E2F">
      <w:pPr>
        <w:jc w:val="center"/>
        <w:rPr>
          <w:b/>
          <w:bCs/>
        </w:rPr>
      </w:pPr>
      <w:r w:rsidRPr="004C3936">
        <w:rPr>
          <w:b/>
          <w:bCs/>
        </w:rPr>
        <w:t>FORMULARZ OFERTY</w:t>
      </w:r>
    </w:p>
    <w:p w:rsidR="00C26297" w:rsidRPr="004C3936" w:rsidRDefault="00C26297" w:rsidP="00052E2F">
      <w:pPr>
        <w:jc w:val="center"/>
      </w:pPr>
      <w:r w:rsidRPr="004C3936">
        <w:t xml:space="preserve">na wykonanie robót budowlanych </w:t>
      </w:r>
    </w:p>
    <w:p w:rsidR="00C26297" w:rsidRPr="004C3936" w:rsidRDefault="00C26297" w:rsidP="00052E2F">
      <w:pPr>
        <w:jc w:val="center"/>
      </w:pPr>
      <w:r w:rsidRPr="004C3936">
        <w:t>/nazwa, rodzaj zamówienia/</w:t>
      </w:r>
    </w:p>
    <w:p w:rsidR="00C26297" w:rsidRPr="004C3936" w:rsidRDefault="00C26297" w:rsidP="00052E2F"/>
    <w:p w:rsidR="00C26297" w:rsidRPr="004C3936" w:rsidRDefault="00C26297" w:rsidP="00052E2F"/>
    <w:p w:rsidR="00C26297" w:rsidRPr="004C3936" w:rsidRDefault="00C26297" w:rsidP="00052E2F">
      <w:pPr>
        <w:numPr>
          <w:ilvl w:val="0"/>
          <w:numId w:val="1"/>
        </w:numPr>
      </w:pPr>
      <w:r w:rsidRPr="004C3936">
        <w:t>Nazwa i adres ZAMAWIAJĄCEGO</w:t>
      </w:r>
    </w:p>
    <w:p w:rsidR="00C26297" w:rsidRPr="004C3936" w:rsidRDefault="00C26297" w:rsidP="00052E2F">
      <w:pPr>
        <w:ind w:left="284"/>
        <w:rPr>
          <w:b/>
          <w:bCs/>
        </w:rPr>
      </w:pPr>
      <w:r w:rsidRPr="004C3936">
        <w:rPr>
          <w:b/>
          <w:bCs/>
        </w:rPr>
        <w:t>Miast</w:t>
      </w:r>
      <w:r>
        <w:rPr>
          <w:b/>
          <w:bCs/>
        </w:rPr>
        <w:t>o</w:t>
      </w:r>
      <w:r w:rsidRPr="004C3936">
        <w:rPr>
          <w:b/>
          <w:bCs/>
        </w:rPr>
        <w:t xml:space="preserve"> Mława, 06-500 Mława, ul. Stary Rynek 19</w:t>
      </w:r>
    </w:p>
    <w:p w:rsidR="00C26297" w:rsidRPr="004C3936" w:rsidRDefault="00C26297" w:rsidP="00052E2F">
      <w:pPr>
        <w:rPr>
          <w:b/>
          <w:bCs/>
        </w:rPr>
      </w:pPr>
    </w:p>
    <w:p w:rsidR="00C26297" w:rsidRPr="004C3936" w:rsidRDefault="00C26297" w:rsidP="00052E2F">
      <w:pPr>
        <w:numPr>
          <w:ilvl w:val="0"/>
          <w:numId w:val="1"/>
        </w:numPr>
      </w:pPr>
      <w:r w:rsidRPr="004C3936">
        <w:t>Opis przedmiotu zamówienia:</w:t>
      </w:r>
    </w:p>
    <w:p w:rsidR="00C26297" w:rsidRPr="00845335" w:rsidRDefault="00C26297" w:rsidP="00052E2F">
      <w:pPr>
        <w:ind w:left="284"/>
        <w:jc w:val="both"/>
      </w:pPr>
      <w:r w:rsidRPr="0084533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sieci wodociągowej w ul. Adama Bienia w Mławie – etap II</w:t>
      </w:r>
    </w:p>
    <w:p w:rsidR="00C26297" w:rsidRPr="00862396" w:rsidRDefault="00C26297" w:rsidP="00052E2F">
      <w:pPr>
        <w:numPr>
          <w:ilvl w:val="0"/>
          <w:numId w:val="3"/>
        </w:numPr>
      </w:pPr>
      <w:r w:rsidRPr="00862396">
        <w:t xml:space="preserve">termin wykonania zamówienia: </w:t>
      </w:r>
      <w:r>
        <w:rPr>
          <w:b/>
          <w:bCs/>
        </w:rPr>
        <w:t>do 12.08.2016r.,</w:t>
      </w:r>
    </w:p>
    <w:p w:rsidR="00C26297" w:rsidRPr="00862396" w:rsidRDefault="00C26297" w:rsidP="00052E2F">
      <w:pPr>
        <w:numPr>
          <w:ilvl w:val="0"/>
          <w:numId w:val="3"/>
        </w:numPr>
      </w:pPr>
      <w:r w:rsidRPr="00862396">
        <w:t xml:space="preserve">okres gwarancji: </w:t>
      </w:r>
      <w:r w:rsidRPr="00862396">
        <w:rPr>
          <w:b/>
          <w:bCs/>
        </w:rPr>
        <w:t>36 miesięcy</w:t>
      </w:r>
      <w:r>
        <w:rPr>
          <w:b/>
          <w:bCs/>
        </w:rPr>
        <w:t>,</w:t>
      </w:r>
    </w:p>
    <w:p w:rsidR="00C26297" w:rsidRPr="00862396" w:rsidRDefault="00C26297" w:rsidP="00052E2F">
      <w:pPr>
        <w:numPr>
          <w:ilvl w:val="0"/>
          <w:numId w:val="3"/>
        </w:numPr>
      </w:pPr>
      <w:r w:rsidRPr="00862396">
        <w:t xml:space="preserve">warunki płatności: </w:t>
      </w:r>
      <w:r w:rsidRPr="00862396">
        <w:rPr>
          <w:b/>
          <w:bCs/>
        </w:rPr>
        <w:t>21 dni</w:t>
      </w:r>
      <w:r w:rsidRPr="00862396">
        <w:t>.</w:t>
      </w:r>
    </w:p>
    <w:p w:rsidR="00C26297" w:rsidRPr="004C3936" w:rsidRDefault="00C26297" w:rsidP="00052E2F"/>
    <w:p w:rsidR="00C26297" w:rsidRPr="004C3936" w:rsidRDefault="00C26297" w:rsidP="00052E2F">
      <w:pPr>
        <w:pStyle w:val="ListParagraph"/>
        <w:numPr>
          <w:ilvl w:val="1"/>
          <w:numId w:val="3"/>
        </w:numPr>
      </w:pPr>
      <w:r w:rsidRPr="004C3936">
        <w:t>Nazwa i adres WYKONAWCY</w:t>
      </w:r>
    </w:p>
    <w:p w:rsidR="00C26297" w:rsidRPr="004C3936" w:rsidRDefault="00C26297" w:rsidP="00052E2F">
      <w:pPr>
        <w:ind w:left="284"/>
      </w:pPr>
      <w:r w:rsidRPr="004C3936">
        <w:t>Nazwa ……………</w:t>
      </w:r>
      <w:r>
        <w:t>……………………………………………………………………………………….</w:t>
      </w:r>
    </w:p>
    <w:p w:rsidR="00C26297" w:rsidRPr="004C3936" w:rsidRDefault="00C26297" w:rsidP="00052E2F">
      <w:pPr>
        <w:ind w:left="284"/>
      </w:pPr>
      <w:r w:rsidRPr="004C3936">
        <w:t>Adres …………………</w:t>
      </w:r>
      <w:r>
        <w:t>………………………………………………………………………………….</w:t>
      </w:r>
    </w:p>
    <w:p w:rsidR="00C26297" w:rsidRPr="004C3936" w:rsidRDefault="00C26297" w:rsidP="00052E2F">
      <w:pPr>
        <w:ind w:left="284"/>
      </w:pPr>
      <w:r w:rsidRPr="004C3936">
        <w:t>NIP/REGON ………………………………………………………………………………………</w:t>
      </w:r>
      <w:r>
        <w:t>…………….</w:t>
      </w:r>
    </w:p>
    <w:p w:rsidR="00C26297" w:rsidRPr="004C3936" w:rsidRDefault="00C26297" w:rsidP="00052E2F">
      <w:pPr>
        <w:ind w:left="284"/>
      </w:pPr>
      <w:r w:rsidRPr="004C3936">
        <w:t>Nr rachunku bankowego …………………………………………………………………………</w:t>
      </w:r>
      <w:r>
        <w:t>…………………….</w:t>
      </w:r>
      <w:r w:rsidRPr="004C3936">
        <w:t>……</w:t>
      </w:r>
    </w:p>
    <w:p w:rsidR="00C26297" w:rsidRDefault="00C26297" w:rsidP="00052E2F">
      <w:pPr>
        <w:ind w:left="284"/>
      </w:pPr>
      <w:r w:rsidRPr="004C3936">
        <w:t xml:space="preserve">Nr telefonu/faksu </w:t>
      </w:r>
    </w:p>
    <w:p w:rsidR="00C26297" w:rsidRPr="004C3936" w:rsidRDefault="00C26297" w:rsidP="00052E2F">
      <w:pPr>
        <w:ind w:left="284"/>
      </w:pPr>
      <w:r w:rsidRPr="004C3936">
        <w:t>…………………………………………………………………………</w:t>
      </w:r>
      <w:r>
        <w:t>………………………….</w:t>
      </w:r>
    </w:p>
    <w:p w:rsidR="00C26297" w:rsidRDefault="00C26297" w:rsidP="00052E2F">
      <w:pPr>
        <w:ind w:left="284"/>
      </w:pPr>
      <w:r>
        <w:t>Adres e-mail:</w:t>
      </w:r>
    </w:p>
    <w:p w:rsidR="00C26297" w:rsidRPr="004C3936" w:rsidRDefault="00C26297" w:rsidP="00052E2F">
      <w:r w:rsidRPr="004C3936">
        <w:t>………………………………………………………………………</w:t>
      </w:r>
      <w:r>
        <w:t>……………………………..</w:t>
      </w:r>
      <w:r w:rsidRPr="004C3936">
        <w:t>…</w:t>
      </w:r>
    </w:p>
    <w:p w:rsidR="00C26297" w:rsidRPr="006619A7" w:rsidRDefault="00C26297" w:rsidP="00052E2F">
      <w:pPr>
        <w:numPr>
          <w:ilvl w:val="0"/>
          <w:numId w:val="5"/>
        </w:numPr>
      </w:pPr>
      <w:r w:rsidRPr="006619A7">
        <w:t>Oferuję wykonanie przedmiotu zamówienia w formie ryczałtowej:</w:t>
      </w:r>
    </w:p>
    <w:p w:rsidR="00C26297" w:rsidRDefault="00C26297" w:rsidP="00052E2F">
      <w:pPr>
        <w:ind w:firstLine="284"/>
        <w:jc w:val="both"/>
      </w:pPr>
      <w:r>
        <w:rPr>
          <w:b/>
          <w:bCs/>
        </w:rPr>
        <w:t xml:space="preserve">Cena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 xml:space="preserve">zł.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C26297" w:rsidRDefault="00C26297" w:rsidP="00052E2F">
      <w:pPr>
        <w:ind w:firstLine="284"/>
        <w:jc w:val="both"/>
      </w:pPr>
      <w:r>
        <w:rPr>
          <w:b/>
          <w:bCs/>
        </w:rPr>
        <w:t>W</w:t>
      </w:r>
      <w:r w:rsidRPr="00FD1865">
        <w:rPr>
          <w:b/>
          <w:bCs/>
        </w:rPr>
        <w:t xml:space="preserve">artość </w:t>
      </w:r>
      <w:r>
        <w:rPr>
          <w:b/>
          <w:bCs/>
        </w:rPr>
        <w:t>podatku VAT</w:t>
      </w:r>
      <w:r w:rsidRPr="00FD1865">
        <w:t xml:space="preserve">…………………. </w:t>
      </w:r>
      <w:r>
        <w:rPr>
          <w:b/>
          <w:bCs/>
        </w:rPr>
        <w:t xml:space="preserve">zł. </w:t>
      </w:r>
    </w:p>
    <w:p w:rsidR="00C26297" w:rsidRDefault="00C26297" w:rsidP="00052E2F">
      <w:pPr>
        <w:ind w:firstLine="284"/>
        <w:jc w:val="both"/>
      </w:pPr>
      <w:r>
        <w:rPr>
          <w:b/>
          <w:bCs/>
        </w:rPr>
        <w:t>Cena</w:t>
      </w:r>
      <w:r w:rsidRPr="00FD1865">
        <w:rPr>
          <w:b/>
          <w:bCs/>
        </w:rPr>
        <w:t xml:space="preserve">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zł.</w:t>
      </w:r>
    </w:p>
    <w:p w:rsidR="00C26297" w:rsidRPr="006619A7" w:rsidRDefault="00C26297" w:rsidP="00052E2F">
      <w:pPr>
        <w:ind w:left="284"/>
      </w:pPr>
    </w:p>
    <w:p w:rsidR="00C26297" w:rsidRPr="004C3936" w:rsidRDefault="00C26297" w:rsidP="00052E2F">
      <w:pPr>
        <w:numPr>
          <w:ilvl w:val="0"/>
          <w:numId w:val="5"/>
        </w:numPr>
      </w:pPr>
      <w:r w:rsidRPr="004C3936">
        <w:t>Oświadczam, że zapoznałem się z opisem przedmiotu zamówienia i nie wnoszę do niego zastrzeżeń.</w:t>
      </w:r>
    </w:p>
    <w:p w:rsidR="00C26297" w:rsidRDefault="00C26297" w:rsidP="00052E2F">
      <w:pPr>
        <w:rPr>
          <w:sz w:val="20"/>
          <w:szCs w:val="20"/>
        </w:rPr>
      </w:pPr>
    </w:p>
    <w:p w:rsidR="00C26297" w:rsidRDefault="00C26297" w:rsidP="00052E2F">
      <w:pPr>
        <w:rPr>
          <w:sz w:val="20"/>
          <w:szCs w:val="20"/>
        </w:rPr>
      </w:pPr>
    </w:p>
    <w:p w:rsidR="00C26297" w:rsidRDefault="00C26297" w:rsidP="00052E2F">
      <w:pPr>
        <w:rPr>
          <w:sz w:val="20"/>
          <w:szCs w:val="20"/>
        </w:rPr>
      </w:pPr>
    </w:p>
    <w:p w:rsidR="00C26297" w:rsidRDefault="00C26297" w:rsidP="00052E2F">
      <w:pPr>
        <w:rPr>
          <w:sz w:val="20"/>
          <w:szCs w:val="20"/>
        </w:rPr>
      </w:pPr>
    </w:p>
    <w:p w:rsidR="00C26297" w:rsidRDefault="00C26297" w:rsidP="00052E2F">
      <w:pPr>
        <w:rPr>
          <w:sz w:val="20"/>
          <w:szCs w:val="20"/>
        </w:rPr>
      </w:pPr>
    </w:p>
    <w:p w:rsidR="00C26297" w:rsidRDefault="00C26297" w:rsidP="00052E2F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</w:t>
      </w:r>
    </w:p>
    <w:p w:rsidR="00C26297" w:rsidRDefault="00C26297" w:rsidP="00052E2F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</w:p>
    <w:p w:rsidR="00C26297" w:rsidRDefault="00C26297" w:rsidP="00052E2F">
      <w:pPr>
        <w:rPr>
          <w:sz w:val="20"/>
          <w:szCs w:val="20"/>
        </w:rPr>
      </w:pPr>
    </w:p>
    <w:p w:rsidR="00C26297" w:rsidRDefault="00C26297" w:rsidP="00052E2F">
      <w:pPr>
        <w:rPr>
          <w:sz w:val="20"/>
          <w:szCs w:val="20"/>
        </w:rPr>
      </w:pPr>
    </w:p>
    <w:p w:rsidR="00C26297" w:rsidRDefault="00C26297" w:rsidP="00052E2F">
      <w:pPr>
        <w:rPr>
          <w:sz w:val="20"/>
          <w:szCs w:val="20"/>
        </w:rPr>
      </w:pPr>
    </w:p>
    <w:p w:rsidR="00C26297" w:rsidRDefault="00C26297" w:rsidP="00052E2F"/>
    <w:p w:rsidR="00C26297" w:rsidRDefault="00C26297" w:rsidP="00052E2F"/>
    <w:p w:rsidR="00C26297" w:rsidRDefault="00C26297" w:rsidP="00052E2F"/>
    <w:p w:rsidR="00C26297" w:rsidRDefault="00C26297" w:rsidP="00052E2F"/>
    <w:p w:rsidR="00C26297" w:rsidRDefault="00C26297" w:rsidP="00052E2F"/>
    <w:p w:rsidR="00C26297" w:rsidRDefault="00C26297" w:rsidP="00052E2F"/>
    <w:p w:rsidR="00C26297" w:rsidRDefault="00C26297" w:rsidP="00052E2F"/>
    <w:p w:rsidR="00C26297" w:rsidRDefault="00C26297" w:rsidP="00052E2F"/>
    <w:p w:rsidR="00C26297" w:rsidRDefault="00C26297" w:rsidP="00052E2F"/>
    <w:p w:rsidR="00C26297" w:rsidRPr="00FD1865" w:rsidRDefault="00C26297" w:rsidP="00052E2F">
      <w:pPr>
        <w:tabs>
          <w:tab w:val="left" w:pos="0"/>
        </w:tabs>
        <w:rPr>
          <w:b/>
          <w:bCs/>
          <w:color w:val="000000"/>
        </w:rPr>
      </w:pPr>
      <w:r w:rsidRPr="00FD1865">
        <w:rPr>
          <w:b/>
          <w:bCs/>
          <w:color w:val="000000"/>
        </w:rPr>
        <w:t>WRI.271</w:t>
      </w:r>
      <w:r>
        <w:rPr>
          <w:b/>
          <w:bCs/>
          <w:color w:val="000000"/>
        </w:rPr>
        <w:t>.66.</w:t>
      </w:r>
      <w:r w:rsidRPr="00FD1865">
        <w:rPr>
          <w:b/>
          <w:bCs/>
          <w:color w:val="000000"/>
        </w:rPr>
        <w:t>201</w:t>
      </w:r>
      <w:r>
        <w:rPr>
          <w:b/>
          <w:bCs/>
          <w:color w:val="000000"/>
        </w:rPr>
        <w:t>6.PT</w:t>
      </w:r>
      <w:r w:rsidRPr="00FD1865">
        <w:rPr>
          <w:b/>
          <w:bCs/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</w:p>
    <w:p w:rsidR="00C26297" w:rsidRPr="00FD1865" w:rsidRDefault="00C26297" w:rsidP="00052E2F">
      <w:pPr>
        <w:jc w:val="both"/>
        <w:rPr>
          <w:color w:val="000000"/>
        </w:rPr>
      </w:pPr>
    </w:p>
    <w:p w:rsidR="00C26297" w:rsidRPr="00FD1865" w:rsidRDefault="00C26297" w:rsidP="00052E2F">
      <w:pPr>
        <w:jc w:val="both"/>
        <w:rPr>
          <w:b/>
          <w:bCs/>
        </w:rPr>
      </w:pPr>
      <w:r w:rsidRPr="00FD1865">
        <w:rPr>
          <w:b/>
          <w:bCs/>
        </w:rPr>
        <w:t>Opis przedmiotu zamówienia:</w:t>
      </w:r>
    </w:p>
    <w:p w:rsidR="00C26297" w:rsidRPr="00845335" w:rsidRDefault="00C26297" w:rsidP="00052E2F">
      <w:pPr>
        <w:jc w:val="both"/>
      </w:pPr>
      <w:r w:rsidRPr="00845335">
        <w:rPr>
          <w:b/>
          <w:bCs/>
          <w:color w:val="000000"/>
        </w:rPr>
        <w:t xml:space="preserve">Budowa </w:t>
      </w:r>
      <w:r>
        <w:rPr>
          <w:b/>
          <w:bCs/>
          <w:color w:val="000000"/>
        </w:rPr>
        <w:t>sieci wodociągowej w ul. Adama Bienia w Mławie – etap II</w:t>
      </w:r>
    </w:p>
    <w:p w:rsidR="00C26297" w:rsidRPr="00FD1865" w:rsidRDefault="00C26297" w:rsidP="00052E2F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</w:p>
    <w:p w:rsidR="00C26297" w:rsidRDefault="00C26297" w:rsidP="00052E2F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>Przedmiot zamówienia:</w:t>
      </w:r>
    </w:p>
    <w:p w:rsidR="00C26297" w:rsidRDefault="00C26297" w:rsidP="00052E2F">
      <w:pPr>
        <w:tabs>
          <w:tab w:val="left" w:pos="360"/>
        </w:tabs>
        <w:suppressAutoHyphens/>
        <w:jc w:val="both"/>
        <w:rPr>
          <w:b/>
          <w:bCs/>
          <w:color w:val="000000"/>
        </w:rPr>
      </w:pPr>
    </w:p>
    <w:p w:rsidR="00C26297" w:rsidRDefault="00C26297" w:rsidP="00052E2F">
      <w:pPr>
        <w:tabs>
          <w:tab w:val="left" w:pos="360"/>
        </w:tabs>
        <w:suppressAutoHyphens/>
        <w:jc w:val="both"/>
        <w:rPr>
          <w:color w:val="000000"/>
        </w:rPr>
      </w:pPr>
      <w:r w:rsidRPr="00D111DF">
        <w:rPr>
          <w:color w:val="000000"/>
        </w:rPr>
        <w:t>Przedmiotem zamówienia jest</w:t>
      </w:r>
      <w:r>
        <w:rPr>
          <w:b/>
          <w:bCs/>
          <w:color w:val="000000"/>
        </w:rPr>
        <w:t xml:space="preserve"> </w:t>
      </w:r>
      <w:r w:rsidRPr="00D111DF">
        <w:rPr>
          <w:color w:val="000000"/>
        </w:rPr>
        <w:t>b</w:t>
      </w:r>
      <w:r w:rsidRPr="00FD1865">
        <w:rPr>
          <w:color w:val="000000"/>
        </w:rPr>
        <w:t xml:space="preserve">udowa sieci </w:t>
      </w:r>
      <w:r>
        <w:rPr>
          <w:color w:val="000000"/>
        </w:rPr>
        <w:t xml:space="preserve">wodociągowej w ul. Adama Bienia </w:t>
      </w:r>
      <w:r w:rsidRPr="00FD1865">
        <w:rPr>
          <w:color w:val="000000"/>
        </w:rPr>
        <w:t xml:space="preserve">na odcinku </w:t>
      </w:r>
      <w:r>
        <w:rPr>
          <w:color w:val="000000"/>
        </w:rPr>
        <w:t>o długości około 198</w:t>
      </w:r>
      <w:r w:rsidRPr="00FD1865">
        <w:rPr>
          <w:color w:val="000000"/>
        </w:rPr>
        <w:t>mb</w:t>
      </w:r>
      <w:r>
        <w:rPr>
          <w:color w:val="000000"/>
        </w:rPr>
        <w:t xml:space="preserve"> z rur PE o średnicy fi 110mm, w pasie drogi gminnej, na działce oznaczonej nr ewid. 10-1409/3 wraz z wykonaniem infrastruktury towarzyszącej (trójników, zaworów, hydrantu) i połączenie nowowybudowanej sieci z istniejącym już odcinkiem. W zakres prac wchodzi również zniwelowanie terenu usypu do poziomu, wskazanego w profilu podłużnym.</w:t>
      </w:r>
    </w:p>
    <w:p w:rsidR="00C26297" w:rsidRDefault="00C26297" w:rsidP="00052E2F">
      <w:pPr>
        <w:tabs>
          <w:tab w:val="left" w:pos="360"/>
        </w:tabs>
        <w:suppressAutoHyphens/>
        <w:jc w:val="both"/>
        <w:rPr>
          <w:color w:val="000000"/>
        </w:rPr>
      </w:pPr>
    </w:p>
    <w:p w:rsidR="00C26297" w:rsidRPr="00862396" w:rsidRDefault="00C26297" w:rsidP="00052E2F">
      <w:r>
        <w:t>T</w:t>
      </w:r>
      <w:bookmarkStart w:id="0" w:name="_GoBack"/>
      <w:bookmarkEnd w:id="0"/>
      <w:r w:rsidRPr="00862396">
        <w:t xml:space="preserve">ermin wykonania zamówienia: </w:t>
      </w:r>
      <w:r>
        <w:rPr>
          <w:b/>
          <w:bCs/>
        </w:rPr>
        <w:t>do 12.08.2016r.</w:t>
      </w:r>
    </w:p>
    <w:p w:rsidR="00C26297" w:rsidRPr="00FD1865" w:rsidRDefault="00C26297" w:rsidP="00052E2F">
      <w:pPr>
        <w:jc w:val="both"/>
        <w:rPr>
          <w:color w:val="000000"/>
        </w:rPr>
      </w:pPr>
      <w:r w:rsidRPr="00FD1865">
        <w:t>Zamówienie obejmuje także: poniesienie kosztów wynikających z zajęcia pasa drogowego, kosztów wywózki, zagospodarowania we własnym zakresie i składowania nadmiaru ziemi, wykonania badania zagęszczenia oraz innych badań</w:t>
      </w:r>
      <w:r>
        <w:t xml:space="preserve"> (płukania i badania wody)</w:t>
      </w:r>
      <w:r w:rsidRPr="00FD1865">
        <w:t>, niezbędnych do</w:t>
      </w:r>
      <w:r>
        <w:t> </w:t>
      </w:r>
      <w:r w:rsidRPr="00FD1865">
        <w:t xml:space="preserve">wykazania należytego wykonania robót. </w:t>
      </w:r>
    </w:p>
    <w:p w:rsidR="00C26297" w:rsidRDefault="00C26297" w:rsidP="00052E2F">
      <w:pPr>
        <w:ind w:right="-18"/>
        <w:jc w:val="both"/>
        <w:rPr>
          <w:b/>
          <w:bCs/>
          <w:color w:val="000000"/>
        </w:rPr>
      </w:pPr>
      <w:r w:rsidRPr="00FD1865">
        <w:rPr>
          <w:b/>
          <w:bCs/>
          <w:color w:val="000000"/>
        </w:rPr>
        <w:t>Szczegółowy opis przedmiotu zamówienia określa dokumentacja projektow</w:t>
      </w:r>
      <w:r>
        <w:rPr>
          <w:b/>
          <w:bCs/>
          <w:color w:val="000000"/>
        </w:rPr>
        <w:t>a</w:t>
      </w:r>
      <w:r w:rsidRPr="00FD1865">
        <w:rPr>
          <w:b/>
          <w:bCs/>
          <w:color w:val="000000"/>
        </w:rPr>
        <w:t xml:space="preserve"> będąca załącznikiem do SIWZ.</w:t>
      </w:r>
    </w:p>
    <w:p w:rsidR="00C26297" w:rsidRPr="00FD1865" w:rsidRDefault="00C26297" w:rsidP="00052E2F">
      <w:pPr>
        <w:ind w:right="-18"/>
        <w:jc w:val="both"/>
        <w:rPr>
          <w:b/>
          <w:bCs/>
          <w:color w:val="000000"/>
        </w:rPr>
      </w:pPr>
    </w:p>
    <w:p w:rsidR="00C26297" w:rsidRPr="00FD1865" w:rsidRDefault="00C26297" w:rsidP="00052E2F">
      <w:pPr>
        <w:numPr>
          <w:ilvl w:val="0"/>
          <w:numId w:val="15"/>
        </w:numPr>
        <w:suppressAutoHyphens/>
        <w:jc w:val="both"/>
      </w:pPr>
      <w:r w:rsidRPr="00FD1865">
        <w:rPr>
          <w:b/>
          <w:bCs/>
          <w:color w:val="000000"/>
        </w:rPr>
        <w:t>Warunki ubiegania się o zamówienie.</w:t>
      </w:r>
    </w:p>
    <w:p w:rsidR="00C26297" w:rsidRPr="00FD1865" w:rsidRDefault="00C26297" w:rsidP="00052E2F">
      <w:pPr>
        <w:tabs>
          <w:tab w:val="left" w:pos="1020"/>
        </w:tabs>
        <w:jc w:val="both"/>
        <w:rPr>
          <w:color w:val="000000"/>
        </w:rPr>
      </w:pPr>
      <w:r w:rsidRPr="00FD1865">
        <w:rPr>
          <w:color w:val="000000"/>
        </w:rPr>
        <w:t xml:space="preserve">O udzielenie niniejszego zamówienia ubiegać się mogą </w:t>
      </w:r>
      <w:r>
        <w:rPr>
          <w:color w:val="000000"/>
        </w:rPr>
        <w:t>W</w:t>
      </w:r>
      <w:r w:rsidRPr="00FD1865">
        <w:rPr>
          <w:color w:val="000000"/>
        </w:rPr>
        <w:t xml:space="preserve">ykonawcy, którzy </w:t>
      </w:r>
      <w:r>
        <w:rPr>
          <w:color w:val="000000"/>
        </w:rPr>
        <w:t xml:space="preserve">dysponują osobą </w:t>
      </w:r>
      <w:r w:rsidRPr="00FD1865">
        <w:rPr>
          <w:b/>
          <w:bCs/>
          <w:color w:val="000000"/>
        </w:rPr>
        <w:t>posiadają</w:t>
      </w:r>
      <w:r>
        <w:rPr>
          <w:b/>
          <w:bCs/>
          <w:color w:val="000000"/>
        </w:rPr>
        <w:t>cą</w:t>
      </w:r>
      <w:r w:rsidRPr="00FD1865">
        <w:rPr>
          <w:b/>
          <w:bCs/>
          <w:color w:val="000000"/>
        </w:rPr>
        <w:t xml:space="preserve"> uprawnienia do wykonywania określonej działalności lub czynności, jeżeli ustawy nakładają obowiązek posiadania takich uprawnień</w:t>
      </w:r>
      <w:r>
        <w:rPr>
          <w:b/>
          <w:bCs/>
          <w:color w:val="000000"/>
        </w:rPr>
        <w:t xml:space="preserve"> (wymagane dysponowanie osobą z uprawnieniami budowlanymi w branży sanitarnej)</w:t>
      </w:r>
      <w:r w:rsidRPr="00FD1865">
        <w:rPr>
          <w:color w:val="000000"/>
        </w:rPr>
        <w:t>.</w:t>
      </w:r>
    </w:p>
    <w:p w:rsidR="00C26297" w:rsidRPr="00FD1865" w:rsidRDefault="00C26297" w:rsidP="00052E2F">
      <w:pPr>
        <w:tabs>
          <w:tab w:val="left" w:pos="1020"/>
        </w:tabs>
        <w:jc w:val="both"/>
        <w:rPr>
          <w:color w:val="000000"/>
        </w:rPr>
      </w:pPr>
    </w:p>
    <w:p w:rsidR="00C26297" w:rsidRPr="00FD1865" w:rsidRDefault="00C26297" w:rsidP="00052E2F">
      <w:pPr>
        <w:tabs>
          <w:tab w:val="left" w:pos="1020"/>
        </w:tabs>
        <w:jc w:val="both"/>
        <w:rPr>
          <w:color w:val="000000"/>
        </w:rPr>
      </w:pPr>
      <w:r w:rsidRPr="00FD1865">
        <w:rPr>
          <w:b/>
          <w:bCs/>
          <w:color w:val="000000"/>
        </w:rPr>
        <w:t>3. Opis sposobu przygotowania ofert.</w:t>
      </w:r>
    </w:p>
    <w:p w:rsidR="00C26297" w:rsidRPr="00FD1865" w:rsidRDefault="00C26297" w:rsidP="00052E2F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każdy wykonawca może złożyć tylko jedną ofertę,</w:t>
      </w:r>
    </w:p>
    <w:p w:rsidR="00C26297" w:rsidRPr="00FD1865" w:rsidRDefault="00C26297" w:rsidP="00052E2F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>oferty, przesłane w formie listownej, należy składać w nieprzejrzystych, zaklejonych i</w:t>
      </w:r>
      <w:r>
        <w:rPr>
          <w:color w:val="000000"/>
        </w:rPr>
        <w:t> </w:t>
      </w:r>
      <w:r w:rsidRPr="00FD1865">
        <w:rPr>
          <w:color w:val="000000"/>
        </w:rPr>
        <w:t>nienaruszonych opakowaniach,</w:t>
      </w:r>
    </w:p>
    <w:p w:rsidR="00C26297" w:rsidRPr="00FD1865" w:rsidRDefault="00C26297" w:rsidP="00052E2F">
      <w:pPr>
        <w:numPr>
          <w:ilvl w:val="0"/>
          <w:numId w:val="8"/>
        </w:numPr>
        <w:tabs>
          <w:tab w:val="left" w:pos="1020"/>
        </w:tabs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oferta winna być zaadresowana (dotyczy formy pisemnej oraz elektronicznej): </w:t>
      </w:r>
    </w:p>
    <w:p w:rsidR="00C26297" w:rsidRPr="00FD1865" w:rsidRDefault="00C26297" w:rsidP="00052E2F">
      <w:pPr>
        <w:pStyle w:val="BodyTextIndent"/>
        <w:ind w:left="567"/>
        <w:jc w:val="both"/>
        <w:rPr>
          <w:i/>
          <w:iCs/>
          <w:color w:val="000000"/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Budowa sieci wodociągowej </w:t>
      </w:r>
      <w:r>
        <w:rPr>
          <w:i/>
          <w:iCs/>
          <w:color w:val="000000"/>
          <w:sz w:val="24"/>
          <w:szCs w:val="24"/>
        </w:rPr>
        <w:t xml:space="preserve">w </w:t>
      </w:r>
      <w:r w:rsidRPr="00FD1865">
        <w:rPr>
          <w:i/>
          <w:iCs/>
          <w:color w:val="000000"/>
          <w:sz w:val="24"/>
          <w:szCs w:val="24"/>
        </w:rPr>
        <w:t xml:space="preserve">ul. </w:t>
      </w:r>
      <w:r>
        <w:rPr>
          <w:i/>
          <w:iCs/>
          <w:color w:val="000000"/>
          <w:sz w:val="24"/>
          <w:szCs w:val="24"/>
        </w:rPr>
        <w:t xml:space="preserve">Adama Bienia </w:t>
      </w:r>
      <w:r w:rsidRPr="00FD1865">
        <w:rPr>
          <w:i/>
          <w:iCs/>
          <w:color w:val="000000"/>
          <w:sz w:val="24"/>
          <w:szCs w:val="24"/>
        </w:rPr>
        <w:t xml:space="preserve">w Mławie </w:t>
      </w:r>
      <w:r>
        <w:rPr>
          <w:i/>
          <w:iCs/>
          <w:color w:val="000000"/>
          <w:sz w:val="24"/>
          <w:szCs w:val="24"/>
        </w:rPr>
        <w:t>– etap II</w:t>
      </w:r>
    </w:p>
    <w:p w:rsidR="00C26297" w:rsidRPr="00C73A18" w:rsidRDefault="00C26297" w:rsidP="00052E2F">
      <w:pPr>
        <w:pStyle w:val="BodyTextIndent"/>
        <w:numPr>
          <w:ilvl w:val="0"/>
          <w:numId w:val="10"/>
        </w:numPr>
        <w:jc w:val="both"/>
        <w:rPr>
          <w:sz w:val="24"/>
          <w:szCs w:val="24"/>
        </w:rPr>
      </w:pPr>
      <w:r w:rsidRPr="00FD1865">
        <w:rPr>
          <w:i/>
          <w:iCs/>
          <w:color w:val="000000"/>
          <w:sz w:val="24"/>
          <w:szCs w:val="24"/>
        </w:rPr>
        <w:t xml:space="preserve">Termin składania ofert: </w:t>
      </w:r>
      <w:r w:rsidRPr="00C73A18">
        <w:rPr>
          <w:i/>
          <w:iCs/>
          <w:sz w:val="24"/>
          <w:szCs w:val="24"/>
        </w:rPr>
        <w:t xml:space="preserve">do </w:t>
      </w:r>
      <w:r>
        <w:rPr>
          <w:i/>
          <w:iCs/>
          <w:sz w:val="24"/>
          <w:szCs w:val="24"/>
        </w:rPr>
        <w:t>10</w:t>
      </w:r>
      <w:r w:rsidRPr="00C73A18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>06</w:t>
      </w:r>
      <w:r w:rsidRPr="00C73A18">
        <w:rPr>
          <w:i/>
          <w:iCs/>
          <w:sz w:val="24"/>
          <w:szCs w:val="24"/>
        </w:rPr>
        <w:t>.201</w:t>
      </w:r>
      <w:r>
        <w:rPr>
          <w:i/>
          <w:iCs/>
          <w:sz w:val="24"/>
          <w:szCs w:val="24"/>
        </w:rPr>
        <w:t>6</w:t>
      </w:r>
      <w:r w:rsidRPr="00C73A18">
        <w:rPr>
          <w:i/>
          <w:iCs/>
          <w:sz w:val="24"/>
          <w:szCs w:val="24"/>
        </w:rPr>
        <w:t>r. do godz. 12.00</w:t>
      </w:r>
    </w:p>
    <w:p w:rsidR="00C26297" w:rsidRPr="00FD1865" w:rsidRDefault="00C26297" w:rsidP="00052E2F">
      <w:pPr>
        <w:pStyle w:val="BodyTextIndent"/>
        <w:numPr>
          <w:ilvl w:val="0"/>
          <w:numId w:val="10"/>
        </w:numPr>
        <w:jc w:val="both"/>
        <w:rPr>
          <w:b w:val="0"/>
          <w:bCs w:val="0"/>
          <w:color w:val="000000"/>
          <w:sz w:val="24"/>
          <w:szCs w:val="24"/>
        </w:rPr>
      </w:pPr>
      <w:r w:rsidRPr="00FD1865">
        <w:rPr>
          <w:b w:val="0"/>
          <w:bCs w:val="0"/>
          <w:sz w:val="24"/>
          <w:szCs w:val="24"/>
        </w:rPr>
        <w:t>koperty z ofertami, w interesie wykonawcy winny być skutecznie zabezpieczone przed ich otwarciem,</w:t>
      </w:r>
    </w:p>
    <w:p w:rsidR="00C26297" w:rsidRPr="00FD1865" w:rsidRDefault="00C26297" w:rsidP="00052E2F">
      <w:pPr>
        <w:pStyle w:val="EndnoteText"/>
        <w:widowControl/>
        <w:tabs>
          <w:tab w:val="left" w:pos="1590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FD1865">
        <w:rPr>
          <w:rFonts w:ascii="Times New Roman" w:hAnsi="Times New Roman" w:cs="Times New Roman"/>
          <w:b/>
          <w:bCs/>
        </w:rPr>
        <w:t>4. Miejsce oraz termin składania i otwarcia ofert.</w:t>
      </w:r>
    </w:p>
    <w:p w:rsidR="00C26297" w:rsidRPr="00FD1865" w:rsidRDefault="00C26297" w:rsidP="00052E2F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 xml:space="preserve">oferty można składać osobiście lub przesłać pocztą za potwierdzeniem odbioru, na adres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amawiającego. W takim przypadku za termin złożenia ofert uznaje się datę i godzinę potwierdzenia odbioru przesyłki przez Zamawiającego. </w:t>
      </w:r>
    </w:p>
    <w:p w:rsidR="00C26297" w:rsidRPr="00C73A18" w:rsidRDefault="00C26297" w:rsidP="00052E2F">
      <w:pPr>
        <w:numPr>
          <w:ilvl w:val="0"/>
          <w:numId w:val="11"/>
        </w:numPr>
        <w:suppressAutoHyphens/>
        <w:jc w:val="both"/>
      </w:pPr>
      <w:r w:rsidRPr="00C73A18">
        <w:t xml:space="preserve">oferty należy składać w siedzibie Zamawiającego, w Kancelarii, w nieprzekraczalnym terminie </w:t>
      </w:r>
      <w:r w:rsidRPr="00C73A18">
        <w:rPr>
          <w:b/>
          <w:bCs/>
        </w:rPr>
        <w:t>do dnia</w:t>
      </w:r>
      <w:r w:rsidRPr="00C73A18">
        <w:t xml:space="preserve"> </w:t>
      </w:r>
      <w:r w:rsidRPr="004061B1">
        <w:rPr>
          <w:b/>
          <w:bCs/>
        </w:rPr>
        <w:t>1</w:t>
      </w:r>
      <w:r>
        <w:rPr>
          <w:b/>
          <w:bCs/>
        </w:rPr>
        <w:t>0</w:t>
      </w:r>
      <w:r w:rsidRPr="00C73A18">
        <w:rPr>
          <w:b/>
          <w:bCs/>
        </w:rPr>
        <w:t>.</w:t>
      </w:r>
      <w:r>
        <w:rPr>
          <w:b/>
          <w:bCs/>
        </w:rPr>
        <w:t>06</w:t>
      </w:r>
      <w:r w:rsidRPr="00C73A18">
        <w:rPr>
          <w:b/>
          <w:bCs/>
        </w:rPr>
        <w:t>.201</w:t>
      </w:r>
      <w:r>
        <w:rPr>
          <w:b/>
          <w:bCs/>
        </w:rPr>
        <w:t>6</w:t>
      </w:r>
      <w:r w:rsidRPr="00C73A18">
        <w:rPr>
          <w:b/>
          <w:bCs/>
        </w:rPr>
        <w:t>r</w:t>
      </w:r>
      <w:r w:rsidRPr="00C73A18">
        <w:t>.</w:t>
      </w:r>
      <w:r w:rsidRPr="00C73A18">
        <w:rPr>
          <w:b/>
          <w:bCs/>
        </w:rPr>
        <w:t xml:space="preserve"> do godz. 12.00.</w:t>
      </w:r>
    </w:p>
    <w:p w:rsidR="00C26297" w:rsidRPr="00FD1865" w:rsidRDefault="00C26297" w:rsidP="00052E2F">
      <w:pPr>
        <w:pStyle w:val="BodyTextIndent"/>
        <w:numPr>
          <w:ilvl w:val="0"/>
          <w:numId w:val="11"/>
        </w:numPr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Z</w:t>
      </w:r>
      <w:r w:rsidRPr="00FD1865">
        <w:rPr>
          <w:b w:val="0"/>
          <w:bCs w:val="0"/>
          <w:color w:val="000000"/>
          <w:sz w:val="24"/>
          <w:szCs w:val="24"/>
        </w:rPr>
        <w:t xml:space="preserve">amawiający dopuszcza możliwość złożenia oferty w formie e-mail na adres </w:t>
      </w:r>
      <w:r>
        <w:rPr>
          <w:b w:val="0"/>
          <w:bCs w:val="0"/>
          <w:color w:val="000000"/>
          <w:sz w:val="24"/>
          <w:szCs w:val="24"/>
        </w:rPr>
        <w:t>piotr.tomaszewski@mlawa.pl</w:t>
      </w:r>
      <w:r w:rsidRPr="00FD1865">
        <w:rPr>
          <w:b w:val="0"/>
          <w:bCs w:val="0"/>
          <w:color w:val="000000"/>
          <w:sz w:val="24"/>
          <w:szCs w:val="24"/>
        </w:rPr>
        <w:t>, wskazane jest</w:t>
      </w:r>
      <w:r>
        <w:rPr>
          <w:b w:val="0"/>
          <w:bCs w:val="0"/>
          <w:color w:val="000000"/>
          <w:sz w:val="24"/>
          <w:szCs w:val="24"/>
        </w:rPr>
        <w:t>,</w:t>
      </w:r>
      <w:r w:rsidRPr="00FD1865">
        <w:rPr>
          <w:b w:val="0"/>
          <w:bCs w:val="0"/>
          <w:color w:val="000000"/>
          <w:sz w:val="24"/>
          <w:szCs w:val="24"/>
        </w:rPr>
        <w:t xml:space="preserve"> aby formularz oferty był załącznikiem </w:t>
      </w:r>
      <w:r>
        <w:rPr>
          <w:b w:val="0"/>
          <w:bCs w:val="0"/>
          <w:color w:val="000000"/>
          <w:sz w:val="24"/>
          <w:szCs w:val="24"/>
        </w:rPr>
        <w:t xml:space="preserve">         </w:t>
      </w:r>
      <w:r w:rsidRPr="00FD1865">
        <w:rPr>
          <w:b w:val="0"/>
          <w:bCs w:val="0"/>
          <w:color w:val="000000"/>
          <w:sz w:val="24"/>
          <w:szCs w:val="24"/>
        </w:rPr>
        <w:t>do</w:t>
      </w:r>
      <w:r>
        <w:rPr>
          <w:b w:val="0"/>
          <w:bCs w:val="0"/>
          <w:color w:val="000000"/>
          <w:sz w:val="24"/>
          <w:szCs w:val="24"/>
        </w:rPr>
        <w:t xml:space="preserve">  </w:t>
      </w:r>
      <w:r w:rsidRPr="00FD1865">
        <w:rPr>
          <w:b w:val="0"/>
          <w:bCs w:val="0"/>
          <w:color w:val="000000"/>
          <w:sz w:val="24"/>
          <w:szCs w:val="24"/>
        </w:rPr>
        <w:t>e-maila, termin składania ofert e-mailem obowiązuje jak w pkt. 2</w:t>
      </w:r>
      <w:r>
        <w:rPr>
          <w:b w:val="0"/>
          <w:bCs w:val="0"/>
          <w:color w:val="000000"/>
          <w:sz w:val="24"/>
          <w:szCs w:val="24"/>
        </w:rPr>
        <w:t>.</w:t>
      </w:r>
    </w:p>
    <w:p w:rsidR="00C26297" w:rsidRDefault="00C26297" w:rsidP="00052E2F">
      <w:pPr>
        <w:numPr>
          <w:ilvl w:val="0"/>
          <w:numId w:val="11"/>
        </w:numPr>
        <w:suppressAutoHyphens/>
        <w:jc w:val="both"/>
        <w:rPr>
          <w:color w:val="000000"/>
        </w:rPr>
      </w:pPr>
      <w:r w:rsidRPr="00FD1865">
        <w:rPr>
          <w:color w:val="000000"/>
        </w:rPr>
        <w:t>Wykonawca może, przed upływem terminu do składania ofert, zmienić lub wycofać ofertę.</w:t>
      </w:r>
    </w:p>
    <w:p w:rsidR="00C26297" w:rsidRPr="00FD1865" w:rsidRDefault="00C26297" w:rsidP="00052E2F">
      <w:pPr>
        <w:numPr>
          <w:ilvl w:val="0"/>
          <w:numId w:val="17"/>
        </w:numPr>
        <w:suppressAutoHyphens/>
        <w:jc w:val="both"/>
        <w:rPr>
          <w:color w:val="000000"/>
        </w:rPr>
      </w:pPr>
      <w:r w:rsidRPr="00FD1865">
        <w:rPr>
          <w:b/>
          <w:bCs/>
          <w:color w:val="000000"/>
        </w:rPr>
        <w:t>Kryteria oceny ofert.</w:t>
      </w:r>
    </w:p>
    <w:p w:rsidR="00C26297" w:rsidRPr="00FD1865" w:rsidRDefault="00C26297" w:rsidP="00052E2F">
      <w:pPr>
        <w:ind w:firstLine="284"/>
        <w:jc w:val="both"/>
        <w:rPr>
          <w:color w:val="000000"/>
        </w:rPr>
      </w:pPr>
      <w:r w:rsidRPr="00FD1865">
        <w:rPr>
          <w:color w:val="000000"/>
        </w:rPr>
        <w:t xml:space="preserve">Przy wyborze oferty </w:t>
      </w:r>
      <w:r>
        <w:rPr>
          <w:color w:val="000000"/>
        </w:rPr>
        <w:t>Z</w:t>
      </w:r>
      <w:r w:rsidRPr="00FD1865">
        <w:rPr>
          <w:color w:val="000000"/>
        </w:rPr>
        <w:t>amawiający będzie się kierował następującym kryterium:</w:t>
      </w:r>
    </w:p>
    <w:p w:rsidR="00C26297" w:rsidRPr="00FD1865" w:rsidRDefault="00C26297" w:rsidP="00052E2F">
      <w:pPr>
        <w:tabs>
          <w:tab w:val="left" w:pos="360"/>
        </w:tabs>
        <w:ind w:firstLine="284"/>
        <w:jc w:val="both"/>
        <w:rPr>
          <w:b/>
          <w:bCs/>
        </w:rPr>
      </w:pPr>
      <w:r w:rsidRPr="00FD1865">
        <w:rPr>
          <w:b/>
          <w:bCs/>
        </w:rPr>
        <w:tab/>
        <w:t>Cena ofertowa</w:t>
      </w:r>
      <w:r w:rsidRPr="00FD1865">
        <w:rPr>
          <w:b/>
          <w:bCs/>
        </w:rPr>
        <w:tab/>
        <w:t>100%</w:t>
      </w:r>
    </w:p>
    <w:p w:rsidR="00C26297" w:rsidRPr="00FD1865" w:rsidRDefault="00C26297" w:rsidP="00052E2F">
      <w:pPr>
        <w:tabs>
          <w:tab w:val="left" w:pos="360"/>
        </w:tabs>
        <w:ind w:left="360"/>
        <w:jc w:val="both"/>
      </w:pPr>
      <w:r w:rsidRPr="00FD1865">
        <w:t>Oferta spełniająca w najwyższym stopniu wymagania kryterium otrzyma maksymalną ilość punktów.</w:t>
      </w:r>
    </w:p>
    <w:p w:rsidR="00C26297" w:rsidRPr="00FD1865" w:rsidRDefault="00C26297" w:rsidP="00052E2F">
      <w:pPr>
        <w:tabs>
          <w:tab w:val="num" w:pos="360"/>
        </w:tabs>
        <w:jc w:val="both"/>
      </w:pPr>
      <w:r w:rsidRPr="00FD1865">
        <w:tab/>
        <w:t>Pozostałym Wykonawcom przypisana zostanie odpowiednio mniejsza liczba punktów.</w:t>
      </w:r>
    </w:p>
    <w:p w:rsidR="00C26297" w:rsidRPr="00FD1865" w:rsidRDefault="00C26297" w:rsidP="00052E2F">
      <w:pPr>
        <w:numPr>
          <w:ilvl w:val="0"/>
          <w:numId w:val="12"/>
        </w:numPr>
        <w:jc w:val="both"/>
      </w:pPr>
      <w:r w:rsidRPr="00FD1865">
        <w:t>sposób obliczania wartości punktowej kryterium</w:t>
      </w:r>
    </w:p>
    <w:p w:rsidR="00C26297" w:rsidRPr="00FD1865" w:rsidRDefault="00C26297" w:rsidP="00052E2F">
      <w:pPr>
        <w:pStyle w:val="BodyTextIndent"/>
        <w:ind w:left="56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Zastosowane wzory do obliczenia punktowego</w:t>
      </w:r>
      <w:r>
        <w:rPr>
          <w:sz w:val="24"/>
          <w:szCs w:val="24"/>
        </w:rPr>
        <w:t xml:space="preserve">. </w:t>
      </w:r>
      <w:r w:rsidRPr="00FD1865">
        <w:rPr>
          <w:sz w:val="24"/>
          <w:szCs w:val="24"/>
        </w:rPr>
        <w:t>Nazwa kryterium:</w:t>
      </w:r>
      <w:r w:rsidRPr="00FD1865">
        <w:rPr>
          <w:sz w:val="24"/>
          <w:szCs w:val="24"/>
        </w:rPr>
        <w:tab/>
        <w:t xml:space="preserve">cena </w:t>
      </w:r>
    </w:p>
    <w:p w:rsidR="00C26297" w:rsidRPr="00FD1865" w:rsidRDefault="00C26297" w:rsidP="00052E2F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Wzór:</w:t>
      </w:r>
      <w:r w:rsidRPr="00FD1865">
        <w:rPr>
          <w:sz w:val="24"/>
          <w:szCs w:val="24"/>
        </w:rPr>
        <w:tab/>
        <w:t xml:space="preserve">najniższa cena z ważnych ofert / cena rozpatrywanej oferty x 100 pkt. </w:t>
      </w:r>
    </w:p>
    <w:p w:rsidR="00C26297" w:rsidRPr="00FD1865" w:rsidRDefault="00C26297" w:rsidP="00052E2F">
      <w:pPr>
        <w:pStyle w:val="BodyTextIndent"/>
        <w:ind w:firstLine="207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Sposób oceny:</w:t>
      </w:r>
      <w:r w:rsidRPr="00FD1865">
        <w:rPr>
          <w:sz w:val="24"/>
          <w:szCs w:val="24"/>
        </w:rPr>
        <w:tab/>
        <w:t xml:space="preserve"> najkorzystniejsza ta, która otrzyma najwięcej punktów </w:t>
      </w:r>
    </w:p>
    <w:p w:rsidR="00C26297" w:rsidRPr="00FD1865" w:rsidRDefault="00C26297" w:rsidP="00052E2F">
      <w:pPr>
        <w:numPr>
          <w:ilvl w:val="0"/>
          <w:numId w:val="12"/>
        </w:numPr>
        <w:tabs>
          <w:tab w:val="num" w:pos="1265"/>
        </w:tabs>
        <w:jc w:val="both"/>
      </w:pPr>
      <w:r w:rsidRPr="00FD1865">
        <w:t>za najkorzystniejszą zostanie wybrana oferta, która zgodnie z powyższymi kryteriami oceny ofert uzyska najwyższą liczbę punktów spośród ofert nie podlegających odrzuceniu.</w:t>
      </w:r>
    </w:p>
    <w:p w:rsidR="00C26297" w:rsidRPr="00FD1865" w:rsidRDefault="00C26297" w:rsidP="00052E2F">
      <w:pPr>
        <w:pStyle w:val="ListParagraph"/>
        <w:numPr>
          <w:ilvl w:val="0"/>
          <w:numId w:val="17"/>
        </w:numPr>
        <w:suppressAutoHyphens/>
        <w:jc w:val="both"/>
        <w:rPr>
          <w:b/>
          <w:bCs/>
        </w:rPr>
      </w:pPr>
      <w:r w:rsidRPr="00FD1865">
        <w:rPr>
          <w:b/>
          <w:bCs/>
        </w:rPr>
        <w:t>Warunki umowy</w:t>
      </w:r>
    </w:p>
    <w:p w:rsidR="00C26297" w:rsidRPr="00FD1865" w:rsidRDefault="00C26297" w:rsidP="00052E2F">
      <w:pPr>
        <w:numPr>
          <w:ilvl w:val="0"/>
          <w:numId w:val="13"/>
        </w:numPr>
        <w:suppressAutoHyphens/>
        <w:jc w:val="both"/>
      </w:pPr>
      <w:r w:rsidRPr="00FD1865">
        <w:t>Umowa w sprawie realizacji zamówienia publicznego zawarta zostanie z uwzględnieniem postanowień</w:t>
      </w:r>
      <w:r>
        <w:t>,</w:t>
      </w:r>
      <w:r w:rsidRPr="00FD1865">
        <w:t xml:space="preserve"> wynikających z treści niniejszej oferty wraz z załącznikami.</w:t>
      </w:r>
    </w:p>
    <w:p w:rsidR="00C26297" w:rsidRPr="00FD1865" w:rsidRDefault="00C26297" w:rsidP="00052E2F">
      <w:pPr>
        <w:numPr>
          <w:ilvl w:val="0"/>
          <w:numId w:val="13"/>
        </w:numPr>
        <w:suppressAutoHyphens/>
        <w:jc w:val="both"/>
      </w:pPr>
      <w:r w:rsidRPr="00FD1865">
        <w:t>Zamawiający podpisze umowę z Wykonawcą, który przedłoży najkorzystniejszą ofertę.</w:t>
      </w:r>
    </w:p>
    <w:p w:rsidR="00C26297" w:rsidRPr="00FD1865" w:rsidRDefault="00C26297" w:rsidP="00052E2F">
      <w:pPr>
        <w:ind w:left="281"/>
        <w:jc w:val="both"/>
      </w:pPr>
    </w:p>
    <w:p w:rsidR="00C26297" w:rsidRPr="00FD1865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  <w:r w:rsidRPr="00FD1865">
        <w:rPr>
          <w:color w:val="000000"/>
        </w:rPr>
        <w:tab/>
        <w:t xml:space="preserve">Wzór przyszłej </w:t>
      </w:r>
      <w:r>
        <w:rPr>
          <w:color w:val="000000"/>
        </w:rPr>
        <w:t>U</w:t>
      </w:r>
      <w:r w:rsidRPr="00FD1865">
        <w:rPr>
          <w:color w:val="000000"/>
        </w:rPr>
        <w:t>mowy z wybranym w wyniku przetargu Wykonawcą</w:t>
      </w:r>
      <w:r>
        <w:rPr>
          <w:color w:val="000000"/>
        </w:rPr>
        <w:t>,</w:t>
      </w:r>
      <w:r w:rsidRPr="00FD1865">
        <w:rPr>
          <w:color w:val="000000"/>
        </w:rPr>
        <w:t xml:space="preserve"> stanowi Załącznik Nr 2</w:t>
      </w:r>
      <w:r w:rsidRPr="00FD1865">
        <w:rPr>
          <w:b/>
          <w:bCs/>
          <w:color w:val="000000"/>
        </w:rPr>
        <w:t xml:space="preserve"> </w:t>
      </w:r>
      <w:r w:rsidRPr="00FD1865">
        <w:rPr>
          <w:color w:val="000000"/>
        </w:rPr>
        <w:t>do Formularza oferty.</w:t>
      </w: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</w:p>
    <w:p w:rsidR="00C26297" w:rsidRDefault="00C26297" w:rsidP="00052E2F">
      <w:pPr>
        <w:tabs>
          <w:tab w:val="left" w:pos="-285"/>
          <w:tab w:val="left" w:pos="300"/>
        </w:tabs>
        <w:jc w:val="both"/>
        <w:rPr>
          <w:color w:val="000000"/>
        </w:rPr>
      </w:pPr>
      <w:r>
        <w:rPr>
          <w:color w:val="000000"/>
        </w:rPr>
        <w:t>Załączniki:</w:t>
      </w:r>
    </w:p>
    <w:p w:rsidR="00C26297" w:rsidRDefault="00C26297" w:rsidP="00052E2F">
      <w:pPr>
        <w:numPr>
          <w:ilvl w:val="3"/>
          <w:numId w:val="17"/>
        </w:numPr>
        <w:tabs>
          <w:tab w:val="left" w:pos="-285"/>
          <w:tab w:val="left" w:pos="300"/>
        </w:tabs>
        <w:ind w:hanging="2880"/>
        <w:jc w:val="both"/>
        <w:rPr>
          <w:color w:val="000000"/>
        </w:rPr>
      </w:pPr>
      <w:r>
        <w:rPr>
          <w:color w:val="000000"/>
        </w:rPr>
        <w:t>Projekt budowlany</w:t>
      </w:r>
    </w:p>
    <w:p w:rsidR="00C26297" w:rsidRDefault="00C26297" w:rsidP="00052E2F">
      <w:pPr>
        <w:numPr>
          <w:ilvl w:val="3"/>
          <w:numId w:val="17"/>
        </w:numPr>
        <w:tabs>
          <w:tab w:val="left" w:pos="-285"/>
          <w:tab w:val="left" w:pos="300"/>
        </w:tabs>
        <w:ind w:hanging="2880"/>
        <w:jc w:val="both"/>
        <w:rPr>
          <w:color w:val="000000"/>
        </w:rPr>
      </w:pPr>
      <w:r>
        <w:rPr>
          <w:color w:val="000000"/>
        </w:rPr>
        <w:t>Wzór Umowy.</w:t>
      </w:r>
    </w:p>
    <w:p w:rsidR="00C26297" w:rsidRDefault="00C26297" w:rsidP="006C5F3B">
      <w:pPr>
        <w:numPr>
          <w:ilvl w:val="3"/>
          <w:numId w:val="17"/>
        </w:numPr>
        <w:tabs>
          <w:tab w:val="left" w:pos="-285"/>
          <w:tab w:val="left" w:pos="300"/>
        </w:tabs>
        <w:ind w:hanging="2880"/>
        <w:jc w:val="both"/>
        <w:rPr>
          <w:color w:val="000000"/>
        </w:rPr>
      </w:pPr>
      <w:r>
        <w:rPr>
          <w:color w:val="000000"/>
        </w:rPr>
        <w:t>Przedmiar robót.</w:t>
      </w:r>
    </w:p>
    <w:p w:rsidR="00C26297" w:rsidRDefault="00C26297" w:rsidP="006C5F3B">
      <w:pPr>
        <w:numPr>
          <w:ilvl w:val="3"/>
          <w:numId w:val="17"/>
        </w:numPr>
        <w:tabs>
          <w:tab w:val="left" w:pos="-285"/>
          <w:tab w:val="left" w:pos="300"/>
        </w:tabs>
        <w:ind w:hanging="2880"/>
        <w:jc w:val="both"/>
        <w:rPr>
          <w:color w:val="000000"/>
        </w:rPr>
      </w:pPr>
      <w:r>
        <w:rPr>
          <w:color w:val="000000"/>
        </w:rPr>
        <w:t xml:space="preserve"> Mapa do celów projektowych w II wersjach: przed i po korekcie.</w:t>
      </w:r>
    </w:p>
    <w:p w:rsidR="00C26297" w:rsidRDefault="00C26297" w:rsidP="006C5F3B">
      <w:pPr>
        <w:numPr>
          <w:ilvl w:val="3"/>
          <w:numId w:val="17"/>
        </w:numPr>
        <w:tabs>
          <w:tab w:val="left" w:pos="-285"/>
          <w:tab w:val="left" w:pos="300"/>
        </w:tabs>
        <w:ind w:hanging="2880"/>
        <w:jc w:val="both"/>
        <w:rPr>
          <w:color w:val="000000"/>
        </w:rPr>
      </w:pPr>
      <w:r>
        <w:rPr>
          <w:color w:val="000000"/>
        </w:rPr>
        <w:t>Profil podłużny wzniesienia.</w:t>
      </w:r>
    </w:p>
    <w:p w:rsidR="00C26297" w:rsidRPr="00FD1865" w:rsidRDefault="00C26297" w:rsidP="00052E2F">
      <w:pPr>
        <w:tabs>
          <w:tab w:val="left" w:pos="-285"/>
          <w:tab w:val="left" w:pos="300"/>
        </w:tabs>
        <w:jc w:val="both"/>
      </w:pPr>
      <w:r>
        <w:br w:type="page"/>
      </w:r>
      <w:r w:rsidRPr="00FD1865">
        <w:t>WRI.27</w:t>
      </w:r>
      <w:r>
        <w:t>2.66.</w:t>
      </w:r>
      <w:r w:rsidRPr="00FD1865">
        <w:t>201</w:t>
      </w:r>
      <w:r>
        <w:t>6.PT</w:t>
      </w:r>
    </w:p>
    <w:p w:rsidR="00C26297" w:rsidRPr="00FD1865" w:rsidRDefault="00C26297" w:rsidP="00052E2F">
      <w:pPr>
        <w:jc w:val="center"/>
        <w:rPr>
          <w:b/>
          <w:bCs/>
          <w:color w:val="000000"/>
        </w:rPr>
      </w:pPr>
    </w:p>
    <w:p w:rsidR="00C26297" w:rsidRPr="00FD1865" w:rsidRDefault="00C26297" w:rsidP="00052E2F">
      <w:pPr>
        <w:jc w:val="center"/>
        <w:rPr>
          <w:b/>
          <w:bCs/>
          <w:color w:val="000000"/>
        </w:rPr>
      </w:pPr>
      <w:r w:rsidRPr="00FD1865">
        <w:rPr>
          <w:b/>
          <w:bCs/>
          <w:color w:val="000000"/>
        </w:rPr>
        <w:t>Istotne postanowienia umowy</w:t>
      </w:r>
    </w:p>
    <w:p w:rsidR="00C26297" w:rsidRPr="00FD1865" w:rsidRDefault="00C26297" w:rsidP="00052E2F">
      <w:pPr>
        <w:jc w:val="both"/>
        <w:rPr>
          <w:b/>
          <w:bCs/>
          <w:color w:val="000000"/>
        </w:rPr>
      </w:pPr>
    </w:p>
    <w:p w:rsidR="00C26297" w:rsidRPr="00FD1865" w:rsidRDefault="00C26297" w:rsidP="00052E2F">
      <w:pPr>
        <w:jc w:val="both"/>
        <w:rPr>
          <w:color w:val="000000"/>
        </w:rPr>
      </w:pPr>
      <w:r w:rsidRPr="00FD1865">
        <w:rPr>
          <w:color w:val="000000"/>
        </w:rPr>
        <w:t>W dniu ................................... w Mławie pomiędzy:</w:t>
      </w:r>
    </w:p>
    <w:p w:rsidR="00C26297" w:rsidRPr="00FD1865" w:rsidRDefault="00C26297" w:rsidP="00052E2F">
      <w:pPr>
        <w:jc w:val="both"/>
        <w:rPr>
          <w:color w:val="000000"/>
        </w:rPr>
      </w:pPr>
      <w:r w:rsidRPr="00FD1865">
        <w:rPr>
          <w:b/>
          <w:bCs/>
          <w:color w:val="000000"/>
        </w:rPr>
        <w:t xml:space="preserve">Miastem Mława, </w:t>
      </w:r>
      <w:r w:rsidRPr="00FD1865">
        <w:rPr>
          <w:color w:val="000000"/>
        </w:rPr>
        <w:t>z siedzibą przy ul. Stary Rynek 19, 06-500 Mława,</w:t>
      </w:r>
    </w:p>
    <w:p w:rsidR="00C26297" w:rsidRPr="00FD1865" w:rsidRDefault="00C26297" w:rsidP="00052E2F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Zamawiającym,</w:t>
      </w:r>
    </w:p>
    <w:p w:rsidR="00C26297" w:rsidRPr="00FD1865" w:rsidRDefault="00C26297" w:rsidP="00052E2F">
      <w:pPr>
        <w:jc w:val="both"/>
        <w:rPr>
          <w:color w:val="000000"/>
        </w:rPr>
      </w:pPr>
      <w:r w:rsidRPr="00FD1865">
        <w:rPr>
          <w:color w:val="000000"/>
        </w:rPr>
        <w:t xml:space="preserve">reprezentowanym przez: </w:t>
      </w:r>
    </w:p>
    <w:p w:rsidR="00C26297" w:rsidRPr="00FD1865" w:rsidRDefault="00C26297" w:rsidP="00052E2F">
      <w:pPr>
        <w:jc w:val="both"/>
        <w:rPr>
          <w:color w:val="000000"/>
        </w:rPr>
      </w:pPr>
      <w:r w:rsidRPr="00FD1865">
        <w:rPr>
          <w:color w:val="000000"/>
        </w:rPr>
        <w:t>Burmistrza Miasta Mława</w:t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  <w:t>Sławomira Kowalewskiego</w:t>
      </w:r>
    </w:p>
    <w:p w:rsidR="00C26297" w:rsidRPr="00FD1865" w:rsidRDefault="00C26297" w:rsidP="00052E2F">
      <w:pPr>
        <w:jc w:val="both"/>
        <w:rPr>
          <w:color w:val="000000"/>
        </w:rPr>
      </w:pPr>
      <w:r w:rsidRPr="00FD1865">
        <w:rPr>
          <w:color w:val="000000"/>
        </w:rPr>
        <w:t>przy kontrasygnacie Skarbnika Miasta Mława</w:t>
      </w:r>
      <w:r w:rsidRPr="00FD1865">
        <w:rPr>
          <w:color w:val="000000"/>
        </w:rPr>
        <w:tab/>
        <w:t>Henryka Antczaka</w:t>
      </w:r>
    </w:p>
    <w:p w:rsidR="00C26297" w:rsidRPr="00FD1865" w:rsidRDefault="00C26297" w:rsidP="00052E2F">
      <w:pPr>
        <w:jc w:val="both"/>
        <w:rPr>
          <w:color w:val="000000"/>
        </w:rPr>
      </w:pPr>
      <w:r w:rsidRPr="00FD1865">
        <w:rPr>
          <w:color w:val="000000"/>
        </w:rPr>
        <w:t>a</w:t>
      </w:r>
    </w:p>
    <w:p w:rsidR="00C26297" w:rsidRPr="00FD1865" w:rsidRDefault="00C26297" w:rsidP="00052E2F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C26297" w:rsidRPr="00FD1865" w:rsidRDefault="00C26297" w:rsidP="00052E2F">
      <w:pPr>
        <w:jc w:val="both"/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Wykonawcą</w:t>
      </w:r>
    </w:p>
    <w:p w:rsidR="00C26297" w:rsidRPr="00FD1865" w:rsidRDefault="00C26297" w:rsidP="00052E2F">
      <w:pPr>
        <w:jc w:val="both"/>
        <w:rPr>
          <w:color w:val="000000"/>
        </w:rPr>
      </w:pPr>
      <w:r w:rsidRPr="00FD1865">
        <w:rPr>
          <w:color w:val="000000"/>
        </w:rPr>
        <w:t>reprezentowanym przez:</w:t>
      </w:r>
    </w:p>
    <w:p w:rsidR="00C26297" w:rsidRPr="00FD1865" w:rsidRDefault="00C26297" w:rsidP="00052E2F">
      <w:pPr>
        <w:jc w:val="both"/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C26297" w:rsidRPr="00FD1865" w:rsidRDefault="00C26297" w:rsidP="00052E2F">
      <w:pPr>
        <w:jc w:val="both"/>
      </w:pPr>
    </w:p>
    <w:p w:rsidR="00C26297" w:rsidRPr="00363282" w:rsidRDefault="00C26297" w:rsidP="00052E2F">
      <w:pPr>
        <w:jc w:val="both"/>
      </w:pPr>
      <w:r w:rsidRPr="00A57019">
        <w:t xml:space="preserve">została zawarta umowa na </w:t>
      </w:r>
      <w:r>
        <w:rPr>
          <w:b/>
          <w:bCs/>
          <w:color w:val="000000"/>
        </w:rPr>
        <w:t>b</w:t>
      </w:r>
      <w:r w:rsidRPr="00845335">
        <w:rPr>
          <w:b/>
          <w:bCs/>
          <w:color w:val="000000"/>
        </w:rPr>
        <w:t>udow</w:t>
      </w:r>
      <w:r>
        <w:rPr>
          <w:b/>
          <w:bCs/>
          <w:color w:val="000000"/>
        </w:rPr>
        <w:t>ę</w:t>
      </w:r>
      <w:r w:rsidRPr="0084533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sieci wodociągowej w ul. Adama Bienia w Mławie – etap II,</w:t>
      </w:r>
      <w:r w:rsidRPr="007A3ACF">
        <w:rPr>
          <w:color w:val="000000"/>
        </w:rPr>
        <w:t xml:space="preserve"> która </w:t>
      </w:r>
      <w:r w:rsidRPr="00463CAB">
        <w:t>jest konsekwencją zamówienia publicznego</w:t>
      </w:r>
      <w:r>
        <w:t>,</w:t>
      </w:r>
      <w:r w:rsidRPr="00463CAB">
        <w:t xml:space="preserve"> </w:t>
      </w:r>
      <w:r w:rsidRPr="00363282">
        <w:t>realizowanego na podstawie</w:t>
      </w:r>
      <w:r>
        <w:t xml:space="preserve"> Zarządzenia Burmistrza Miasta Mława nr 67/2015.</w:t>
      </w:r>
    </w:p>
    <w:p w:rsidR="00C26297" w:rsidRPr="00FD1865" w:rsidRDefault="00C26297" w:rsidP="00052E2F">
      <w:pPr>
        <w:rPr>
          <w:color w:val="000000"/>
        </w:rPr>
      </w:pPr>
    </w:p>
    <w:p w:rsidR="00C26297" w:rsidRPr="00FD1865" w:rsidRDefault="00C26297" w:rsidP="00052E2F">
      <w:pPr>
        <w:jc w:val="center"/>
        <w:rPr>
          <w:b/>
          <w:bCs/>
        </w:rPr>
      </w:pPr>
      <w:r w:rsidRPr="00FD1865">
        <w:rPr>
          <w:b/>
          <w:bCs/>
        </w:rPr>
        <w:t>§ 1</w:t>
      </w:r>
    </w:p>
    <w:p w:rsidR="00C26297" w:rsidRPr="00FD1865" w:rsidRDefault="00C26297" w:rsidP="00052E2F">
      <w:pPr>
        <w:rPr>
          <w:b/>
          <w:bCs/>
        </w:rPr>
      </w:pPr>
    </w:p>
    <w:p w:rsidR="00C26297" w:rsidRPr="00FD1865" w:rsidRDefault="00C26297" w:rsidP="00052E2F">
      <w:pPr>
        <w:jc w:val="both"/>
      </w:pPr>
      <w:r w:rsidRPr="00FD1865">
        <w:t>Użyte w treści umowy pojęcia i określenia należy rozumieć:</w:t>
      </w:r>
    </w:p>
    <w:p w:rsidR="00C26297" w:rsidRPr="00FD1865" w:rsidRDefault="00C26297" w:rsidP="00052E2F">
      <w:pPr>
        <w:numPr>
          <w:ilvl w:val="0"/>
          <w:numId w:val="34"/>
        </w:numPr>
        <w:jc w:val="both"/>
      </w:pPr>
      <w:r w:rsidRPr="00FD1865">
        <w:t>Przedmiot umowy, to zakres rzeczowy określony w dokumentacji Zamawiającego stanowiącej jej integralną część</w:t>
      </w:r>
      <w:r>
        <w:t xml:space="preserve"> </w:t>
      </w:r>
      <w:r w:rsidRPr="00FD1865">
        <w:t>na podstawie, której realizowany jest przedmiot umowy.</w:t>
      </w:r>
    </w:p>
    <w:p w:rsidR="00C26297" w:rsidRPr="00FD1865" w:rsidRDefault="00C26297" w:rsidP="00052E2F">
      <w:pPr>
        <w:numPr>
          <w:ilvl w:val="0"/>
          <w:numId w:val="34"/>
        </w:numPr>
        <w:jc w:val="both"/>
      </w:pPr>
      <w:r w:rsidRPr="00FD1865">
        <w:t>Dokumentacja robót, to projekty budowlane, rysunki, opisy, specyfikacje techniczne, kosztorysy, harmonogramy, opracowania lub inne dokumenty ustalające szczegółowy zakres robót budowlanych na podstawie, których realizowany jest przedmiot umowy.</w:t>
      </w:r>
    </w:p>
    <w:p w:rsidR="00C26297" w:rsidRPr="00FD1865" w:rsidRDefault="00C26297" w:rsidP="00052E2F">
      <w:pPr>
        <w:numPr>
          <w:ilvl w:val="0"/>
          <w:numId w:val="34"/>
        </w:numPr>
        <w:jc w:val="both"/>
      </w:pPr>
      <w:r w:rsidRPr="00FD1865">
        <w:t>Front robót, to przestrzeń, w której prowadzone są roboty budowlane wraz z zapleczem na</w:t>
      </w:r>
      <w:r>
        <w:t> </w:t>
      </w:r>
      <w:r w:rsidRPr="00FD1865">
        <w:t>materiały i urządzenia Wykonawcy.</w:t>
      </w:r>
    </w:p>
    <w:p w:rsidR="00C26297" w:rsidRPr="00FD1865" w:rsidRDefault="00C26297" w:rsidP="00052E2F">
      <w:pPr>
        <w:numPr>
          <w:ilvl w:val="0"/>
          <w:numId w:val="34"/>
        </w:numPr>
        <w:tabs>
          <w:tab w:val="num" w:pos="360"/>
        </w:tabs>
        <w:jc w:val="both"/>
      </w:pPr>
      <w:r w:rsidRPr="00FD1865">
        <w:t>Harmonogram, to projekt organizacji wykonania robót określony przez poszczególne etapy.</w:t>
      </w:r>
    </w:p>
    <w:p w:rsidR="00C26297" w:rsidRPr="00FD1865" w:rsidRDefault="00C26297" w:rsidP="00052E2F">
      <w:pPr>
        <w:numPr>
          <w:ilvl w:val="0"/>
          <w:numId w:val="34"/>
        </w:numPr>
        <w:jc w:val="both"/>
      </w:pPr>
      <w:r w:rsidRPr="00FD1865">
        <w:t>Odbiór częściowy, to protokolarne przekazanie zgodnego z harmonogramem ustalonego w</w:t>
      </w:r>
      <w:r>
        <w:t> </w:t>
      </w:r>
      <w:r w:rsidRPr="00FD1865">
        <w:t>dokumentacji etapu robót, który to protokół zawiera ocenę wykonania robót.</w:t>
      </w:r>
    </w:p>
    <w:p w:rsidR="00C26297" w:rsidRPr="00FD1865" w:rsidRDefault="00C26297" w:rsidP="00052E2F">
      <w:pPr>
        <w:numPr>
          <w:ilvl w:val="0"/>
          <w:numId w:val="34"/>
        </w:numPr>
        <w:jc w:val="both"/>
      </w:pPr>
      <w:r w:rsidRPr="00FD1865">
        <w:t>Odbiór końcowy, to protokolarne, z udziałem stron umowy przekazanie przedmiotu umowy bez zastrzeżeń w stanie gotowym do eksploatacji użytkowania po pozytywnym zakończeniu odbiorów częściowych.</w:t>
      </w:r>
    </w:p>
    <w:p w:rsidR="00C26297" w:rsidRPr="00FD1865" w:rsidRDefault="00C26297" w:rsidP="00052E2F">
      <w:pPr>
        <w:numPr>
          <w:ilvl w:val="0"/>
          <w:numId w:val="34"/>
        </w:numPr>
        <w:jc w:val="both"/>
      </w:pPr>
      <w:r w:rsidRPr="00FD1865">
        <w:t>Wada, to cecha zmniejszająca wartość wykonanych robót ze względu na cel oznaczony w</w:t>
      </w:r>
      <w:r>
        <w:t> </w:t>
      </w:r>
      <w:r w:rsidRPr="00FD1865">
        <w:t>umowie lub wykonanych niezgodnie z dokumentacją Zamawiającego lub obowiązującymi w</w:t>
      </w:r>
      <w:r>
        <w:t> </w:t>
      </w:r>
      <w:r w:rsidRPr="00FD1865">
        <w:t>tym zakresie warunkami technicznymi wykonania robót, wiedzą techniczną, normami, lub</w:t>
      </w:r>
      <w:r>
        <w:t> </w:t>
      </w:r>
      <w:r w:rsidRPr="00FD1865">
        <w:t>innymi dokumentami wymaganymi przepisami prawa.</w:t>
      </w:r>
    </w:p>
    <w:p w:rsidR="00C26297" w:rsidRPr="00FD1865" w:rsidRDefault="00C26297" w:rsidP="00052E2F">
      <w:pPr>
        <w:numPr>
          <w:ilvl w:val="0"/>
          <w:numId w:val="34"/>
        </w:numPr>
        <w:jc w:val="both"/>
      </w:pPr>
      <w:r w:rsidRPr="00FD1865">
        <w:t>Gwarancja, gwarancja jakości, to dokumenty gwarancyjne na wbudowane urządzenia i</w:t>
      </w:r>
      <w:r>
        <w:t> </w:t>
      </w:r>
      <w:r w:rsidRPr="00FD1865">
        <w:t>materiały oraz dokument gwarancyjny odrębnie wystawiony przez Wykonawcę na wykonany przedmiot umowy określający zakres i terminy oraz uprawnienia określone przez gwaranta, co</w:t>
      </w:r>
      <w:r>
        <w:t> </w:t>
      </w:r>
      <w:r w:rsidRPr="00FD1865">
        <w:t>do rzeczy sprzedanej.</w:t>
      </w:r>
    </w:p>
    <w:p w:rsidR="00C26297" w:rsidRPr="00FD1865" w:rsidRDefault="00C26297" w:rsidP="00052E2F">
      <w:pPr>
        <w:numPr>
          <w:ilvl w:val="0"/>
          <w:numId w:val="34"/>
        </w:numPr>
        <w:jc w:val="both"/>
      </w:pPr>
      <w:r w:rsidRPr="00FD1865">
        <w:t>Zabezpieczenie należytego wykonania umowy, to część wynagrodzenia przekazaną w ustalonej formie (pieniądz, poręczenia) należną w przypadku niewykonania lub nienależytej staranności w wykonaniu przedmiotu umowy.</w:t>
      </w:r>
    </w:p>
    <w:p w:rsidR="00C26297" w:rsidRPr="00FD1865" w:rsidRDefault="00C26297" w:rsidP="00052E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Podwykonawca, to osoba fizyczna lub prawna, z którą Wykonawca za zgodą Zamawiającego zawarł umowę</w:t>
      </w:r>
      <w:r>
        <w:t xml:space="preserve"> </w:t>
      </w:r>
      <w:r w:rsidRPr="00FD1865">
        <w:t xml:space="preserve">o wykonanie części przedmiotu umowy. </w:t>
      </w:r>
    </w:p>
    <w:p w:rsidR="00C26297" w:rsidRPr="00FD1865" w:rsidRDefault="00C26297" w:rsidP="00052E2F">
      <w:pPr>
        <w:numPr>
          <w:ilvl w:val="0"/>
          <w:numId w:val="34"/>
        </w:numPr>
        <w:tabs>
          <w:tab w:val="clear" w:pos="284"/>
          <w:tab w:val="num" w:pos="426"/>
        </w:tabs>
        <w:jc w:val="both"/>
      </w:pPr>
      <w:r w:rsidRPr="00FD1865">
        <w:t>Siła wyższa, przez siłę wyższą Strony rozumieją zdarzenie nagłe, nieprzewidywalne i</w:t>
      </w:r>
      <w:r>
        <w:t> </w:t>
      </w:r>
      <w:r w:rsidRPr="00FD1865">
        <w:t>niezależne od woli Stron, uniemożliwiające wykonanie Umowy na stałe lub na pewien czas, któremu nie można zapobiec, ani przeciwdziałać przy zachowaniu należytej staranności.</w:t>
      </w:r>
    </w:p>
    <w:p w:rsidR="00C26297" w:rsidRDefault="00C26297" w:rsidP="00052E2F">
      <w:pPr>
        <w:jc w:val="center"/>
      </w:pPr>
      <w:r>
        <w:br w:type="page"/>
      </w:r>
    </w:p>
    <w:p w:rsidR="00C26297" w:rsidRPr="00FD1865" w:rsidRDefault="00C26297" w:rsidP="00052E2F">
      <w:pPr>
        <w:jc w:val="center"/>
        <w:rPr>
          <w:b/>
          <w:bCs/>
        </w:rPr>
      </w:pPr>
      <w:r w:rsidRPr="00FD1865">
        <w:rPr>
          <w:b/>
          <w:bCs/>
        </w:rPr>
        <w:t>§ 2</w:t>
      </w:r>
    </w:p>
    <w:p w:rsidR="00C26297" w:rsidRPr="00FD1865" w:rsidRDefault="00C26297" w:rsidP="00052E2F">
      <w:pPr>
        <w:rPr>
          <w:b/>
          <w:bCs/>
        </w:rPr>
      </w:pPr>
    </w:p>
    <w:p w:rsidR="00C26297" w:rsidRDefault="00C26297" w:rsidP="00B41AD6">
      <w:pPr>
        <w:tabs>
          <w:tab w:val="left" w:pos="360"/>
        </w:tabs>
        <w:suppressAutoHyphens/>
        <w:jc w:val="both"/>
        <w:rPr>
          <w:color w:val="000000"/>
        </w:rPr>
      </w:pPr>
      <w:r w:rsidRPr="00FD1865">
        <w:t>Zamawiający zleca, a Wykonawca przyjmuje do wykonania roboty budowlane</w:t>
      </w:r>
      <w:r>
        <w:t>,</w:t>
      </w:r>
      <w:r w:rsidRPr="00FD1865">
        <w:t xml:space="preserve"> polegające na</w:t>
      </w:r>
      <w:r>
        <w:t> b</w:t>
      </w:r>
      <w:r w:rsidRPr="002365CE">
        <w:rPr>
          <w:color w:val="000000"/>
        </w:rPr>
        <w:t xml:space="preserve">udowie sieci wodociągowej na odcinku o długości około </w:t>
      </w:r>
      <w:r>
        <w:rPr>
          <w:color w:val="000000"/>
        </w:rPr>
        <w:t>198</w:t>
      </w:r>
      <w:r w:rsidRPr="002365CE">
        <w:rPr>
          <w:color w:val="000000"/>
        </w:rPr>
        <w:t>mb</w:t>
      </w:r>
      <w:r>
        <w:rPr>
          <w:color w:val="000000"/>
        </w:rPr>
        <w:t>,</w:t>
      </w:r>
      <w:r w:rsidRPr="002365CE">
        <w:rPr>
          <w:color w:val="000000"/>
        </w:rPr>
        <w:t xml:space="preserve"> z rur PE o średnicy fi</w:t>
      </w:r>
      <w:r>
        <w:rPr>
          <w:color w:val="000000"/>
        </w:rPr>
        <w:t> </w:t>
      </w:r>
      <w:r w:rsidRPr="002365CE">
        <w:rPr>
          <w:color w:val="000000"/>
        </w:rPr>
        <w:t>110mm</w:t>
      </w:r>
      <w:r>
        <w:rPr>
          <w:color w:val="000000"/>
        </w:rPr>
        <w:t>,</w:t>
      </w:r>
      <w:r w:rsidRPr="002365CE">
        <w:rPr>
          <w:color w:val="000000"/>
        </w:rPr>
        <w:t xml:space="preserve"> w pasie drogi gminnej </w:t>
      </w:r>
      <w:r>
        <w:rPr>
          <w:color w:val="000000"/>
        </w:rPr>
        <w:t xml:space="preserve">na działce oznaczonej </w:t>
      </w:r>
      <w:r w:rsidRPr="002365CE">
        <w:rPr>
          <w:color w:val="000000"/>
        </w:rPr>
        <w:t>nr ewid. 1409/3</w:t>
      </w:r>
      <w:r>
        <w:rPr>
          <w:color w:val="000000"/>
        </w:rPr>
        <w:t>,</w:t>
      </w:r>
      <w:r w:rsidRPr="002365CE">
        <w:rPr>
          <w:color w:val="000000"/>
        </w:rPr>
        <w:t xml:space="preserve"> wraz z wykonaniem infrastruktury towarzyszącej (trójników, zaworów, hydrantu)</w:t>
      </w:r>
      <w:r>
        <w:rPr>
          <w:color w:val="000000"/>
        </w:rPr>
        <w:t xml:space="preserve"> i połączenie nowowybudowanej sieci z istniejącym już odcinkiem. W zakres prac wchodzi również zniwelowanie terenu usypu do poziomu, wskazanego w profilu podłużnym.</w:t>
      </w:r>
    </w:p>
    <w:p w:rsidR="00C26297" w:rsidRPr="00052E2F" w:rsidRDefault="00C26297" w:rsidP="00052E2F">
      <w:pPr>
        <w:pStyle w:val="ListParagraph"/>
        <w:numPr>
          <w:ilvl w:val="0"/>
          <w:numId w:val="7"/>
        </w:numPr>
        <w:tabs>
          <w:tab w:val="left" w:pos="360"/>
          <w:tab w:val="num" w:pos="567"/>
        </w:tabs>
        <w:suppressAutoHyphens/>
        <w:jc w:val="both"/>
        <w:rPr>
          <w:b/>
          <w:bCs/>
        </w:rPr>
      </w:pPr>
      <w:r w:rsidRPr="00FD1865">
        <w:t>S</w:t>
      </w:r>
      <w:r w:rsidRPr="002365CE">
        <w:rPr>
          <w:color w:val="000000"/>
        </w:rPr>
        <w:t xml:space="preserve">zczegółowy opis przedmiotu zamówienia określa dokumentacja projektowa. </w:t>
      </w:r>
    </w:p>
    <w:p w:rsidR="00C26297" w:rsidRPr="00FD1865" w:rsidRDefault="00C26297" w:rsidP="00052E2F">
      <w:pPr>
        <w:pStyle w:val="ListParagraph"/>
        <w:numPr>
          <w:ilvl w:val="0"/>
          <w:numId w:val="7"/>
        </w:numPr>
        <w:tabs>
          <w:tab w:val="left" w:pos="360"/>
          <w:tab w:val="num" w:pos="567"/>
        </w:tabs>
        <w:suppressAutoHyphens/>
        <w:jc w:val="both"/>
      </w:pPr>
      <w:r w:rsidRPr="00FD1865">
        <w:t xml:space="preserve">Po stronie </w:t>
      </w:r>
      <w:r>
        <w:t>W</w:t>
      </w:r>
      <w:r w:rsidRPr="00FD1865">
        <w:t>ykonawcy jest zapewnienie kierownika budowy. Wykonawca w terminie do</w:t>
      </w:r>
      <w:r>
        <w:t> 7 </w:t>
      </w:r>
      <w:r w:rsidRPr="00FD1865">
        <w:t xml:space="preserve">dni przekaże </w:t>
      </w:r>
      <w:r>
        <w:t>Z</w:t>
      </w:r>
      <w:r w:rsidRPr="00FD1865">
        <w:t>amawiającemu oświadczenie o objęciu obowiązków kierownika budowy wraz</w:t>
      </w:r>
      <w:r>
        <w:t> </w:t>
      </w:r>
      <w:r w:rsidRPr="00FD1865">
        <w:t>z</w:t>
      </w:r>
      <w:r>
        <w:t> </w:t>
      </w:r>
      <w:r w:rsidRPr="00FD1865">
        <w:t xml:space="preserve">kserokopią uprawnień oraz kserokopią przynależności do Izby </w:t>
      </w:r>
      <w:r>
        <w:t>I</w:t>
      </w:r>
      <w:r w:rsidRPr="00FD1865">
        <w:t>nżynierów Budownictwa.</w:t>
      </w:r>
    </w:p>
    <w:p w:rsidR="00C26297" w:rsidRPr="00052E2F" w:rsidRDefault="00C26297" w:rsidP="00052E2F">
      <w:pPr>
        <w:pStyle w:val="ListParagraph"/>
        <w:numPr>
          <w:ilvl w:val="0"/>
          <w:numId w:val="7"/>
        </w:numPr>
        <w:tabs>
          <w:tab w:val="left" w:pos="360"/>
          <w:tab w:val="num" w:pos="567"/>
        </w:tabs>
        <w:suppressAutoHyphens/>
        <w:jc w:val="both"/>
        <w:rPr>
          <w:b/>
          <w:bCs/>
        </w:rPr>
      </w:pPr>
      <w:r w:rsidRPr="002365CE">
        <w:rPr>
          <w:color w:val="000000"/>
        </w:rPr>
        <w:t>Po stronie Wykonawcy jest przygotowanie wszelkich dokumentów niezbędnych do rozliczenia zadania, między innymi inwentaryzacji geodezyjnej, badań wody, protokołów szczelności, atestów i certyfikatów na użyte materiały</w:t>
      </w:r>
      <w:r>
        <w:rPr>
          <w:color w:val="000000"/>
        </w:rPr>
        <w:t>, oraz wdrożenie tymczasowej organizacji ruchu.</w:t>
      </w:r>
    </w:p>
    <w:p w:rsidR="00C26297" w:rsidRPr="00FD1865" w:rsidRDefault="00C26297" w:rsidP="00052E2F">
      <w:pPr>
        <w:pStyle w:val="ListParagraph"/>
        <w:numPr>
          <w:ilvl w:val="0"/>
          <w:numId w:val="7"/>
        </w:numPr>
        <w:tabs>
          <w:tab w:val="left" w:pos="360"/>
          <w:tab w:val="num" w:pos="567"/>
          <w:tab w:val="num" w:pos="1440"/>
        </w:tabs>
        <w:suppressAutoHyphens/>
        <w:jc w:val="both"/>
      </w:pPr>
      <w:r w:rsidRPr="00FD1865">
        <w:t>Wykonawca zobowiązuje się do przygotowania wraz z montażem dwóch tablic informacyjnych,</w:t>
      </w:r>
      <w:r>
        <w:t xml:space="preserve"> </w:t>
      </w:r>
      <w:r w:rsidRPr="00FD1865">
        <w:t>o wymiarach: 1,50x1,00m i o treści:</w:t>
      </w:r>
    </w:p>
    <w:p w:rsidR="00C26297" w:rsidRPr="00FD1865" w:rsidRDefault="00C26297" w:rsidP="00052E2F">
      <w:pPr>
        <w:ind w:right="-18"/>
        <w:jc w:val="both"/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C26297" w:rsidRPr="00FD1865">
        <w:tc>
          <w:tcPr>
            <w:tcW w:w="10008" w:type="dxa"/>
          </w:tcPr>
          <w:p w:rsidR="00C26297" w:rsidRPr="00FD1865" w:rsidRDefault="00C26297" w:rsidP="00180BF9">
            <w:pPr>
              <w:ind w:right="-18"/>
              <w:jc w:val="both"/>
            </w:pPr>
            <w:r w:rsidRPr="00FD1865">
              <w:t xml:space="preserve">                                           Uprzejmie informuję, iż</w:t>
            </w:r>
          </w:p>
          <w:p w:rsidR="00C26297" w:rsidRPr="00FD1865" w:rsidRDefault="00C26297" w:rsidP="00180BF9">
            <w:pPr>
              <w:ind w:right="-18"/>
              <w:jc w:val="center"/>
            </w:pPr>
            <w:r w:rsidRPr="00FD1865">
              <w:t>w dniach: od ……………. do ……………</w:t>
            </w:r>
          </w:p>
          <w:p w:rsidR="00C26297" w:rsidRPr="00FD1865" w:rsidRDefault="00C26297" w:rsidP="00180BF9">
            <w:pPr>
              <w:ind w:right="-18"/>
              <w:jc w:val="center"/>
            </w:pPr>
            <w:r w:rsidRPr="00FD1865">
              <w:t>w godzinach: ………………..</w:t>
            </w:r>
          </w:p>
          <w:p w:rsidR="00C26297" w:rsidRPr="00FD1865" w:rsidRDefault="00C26297" w:rsidP="00180BF9">
            <w:pPr>
              <w:ind w:right="-18"/>
              <w:jc w:val="center"/>
            </w:pPr>
            <w:r w:rsidRPr="00FD1865">
              <w:t xml:space="preserve">będą prowadzone roboty budowlane, polegające na budowie sieci wodociągowej w ul. </w:t>
            </w:r>
            <w:r>
              <w:t xml:space="preserve">Adama Bienia </w:t>
            </w:r>
            <w:r w:rsidRPr="00FD1865">
              <w:t>w</w:t>
            </w:r>
            <w:r>
              <w:t> </w:t>
            </w:r>
            <w:r w:rsidRPr="00FD1865">
              <w:t>Mławie</w:t>
            </w:r>
          </w:p>
          <w:p w:rsidR="00C26297" w:rsidRPr="00FD1865" w:rsidRDefault="00C26297" w:rsidP="00180BF9">
            <w:pPr>
              <w:ind w:right="-18"/>
              <w:jc w:val="center"/>
            </w:pPr>
            <w:r w:rsidRPr="00FD1865">
              <w:t>W związku z powyższym przepraszam za utrudnienia w komunikacji pieszej i samochodowej na</w:t>
            </w:r>
            <w:r>
              <w:t> </w:t>
            </w:r>
            <w:r w:rsidRPr="00FD1865">
              <w:t>przedmiotowej ulicy.</w:t>
            </w:r>
          </w:p>
        </w:tc>
      </w:tr>
    </w:tbl>
    <w:p w:rsidR="00C26297" w:rsidRPr="002365CE" w:rsidRDefault="00C26297" w:rsidP="00052E2F">
      <w:pPr>
        <w:pStyle w:val="ListParagraph"/>
        <w:tabs>
          <w:tab w:val="left" w:pos="360"/>
          <w:tab w:val="num" w:pos="567"/>
        </w:tabs>
        <w:suppressAutoHyphens/>
        <w:ind w:left="0"/>
        <w:jc w:val="both"/>
        <w:rPr>
          <w:b/>
          <w:bCs/>
        </w:rPr>
      </w:pPr>
    </w:p>
    <w:p w:rsidR="00C26297" w:rsidRPr="002365CE" w:rsidRDefault="00C26297" w:rsidP="00052E2F">
      <w:pPr>
        <w:pStyle w:val="ListParagraph"/>
        <w:tabs>
          <w:tab w:val="left" w:pos="360"/>
        </w:tabs>
        <w:suppressAutoHyphens/>
        <w:ind w:left="284"/>
        <w:jc w:val="center"/>
        <w:rPr>
          <w:b/>
          <w:bCs/>
        </w:rPr>
      </w:pPr>
      <w:r w:rsidRPr="002365CE">
        <w:rPr>
          <w:b/>
          <w:bCs/>
        </w:rPr>
        <w:t>§ 3</w:t>
      </w:r>
    </w:p>
    <w:p w:rsidR="00C26297" w:rsidRPr="00FD1865" w:rsidRDefault="00C26297" w:rsidP="00052E2F"/>
    <w:p w:rsidR="00C26297" w:rsidRPr="00FD1865" w:rsidRDefault="00C26297" w:rsidP="00052E2F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Zamawiającego należy:</w:t>
      </w:r>
    </w:p>
    <w:p w:rsidR="00C26297" w:rsidRPr="00FD1865" w:rsidRDefault="00C26297" w:rsidP="00052E2F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protokólarne przekazanie frontu robót,</w:t>
      </w:r>
    </w:p>
    <w:p w:rsidR="00C26297" w:rsidRDefault="00C26297" w:rsidP="00052E2F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przekazanie kompletu dokumentacji na dzień przekazania frontu robót</w:t>
      </w:r>
      <w:r>
        <w:rPr>
          <w:sz w:val="24"/>
          <w:szCs w:val="24"/>
        </w:rPr>
        <w:t>,</w:t>
      </w:r>
    </w:p>
    <w:p w:rsidR="00C26297" w:rsidRPr="00FD1865" w:rsidRDefault="00C26297" w:rsidP="00052E2F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zapłata wynagrodzenia za zakończone i odebrane roboty budowlane.</w:t>
      </w:r>
    </w:p>
    <w:p w:rsidR="00C26297" w:rsidRPr="00FD1865" w:rsidRDefault="00C26297" w:rsidP="00052E2F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Zamawiający nie ponosi odpowiedzialności za mienie Wykonawcy zgromadzone w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pomieszczeniu/miejscu składowania oraz na terenie wykonywanych robót.</w:t>
      </w:r>
    </w:p>
    <w:p w:rsidR="00C26297" w:rsidRPr="00FD1865" w:rsidRDefault="00C26297" w:rsidP="00052E2F">
      <w:pPr>
        <w:pStyle w:val="BodyTextIndent2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Do obowiązków Wykonawcy należy:</w:t>
      </w:r>
    </w:p>
    <w:p w:rsidR="00C26297" w:rsidRPr="00FD1865" w:rsidRDefault="00C26297" w:rsidP="00052E2F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przyjęcie frontu robót,</w:t>
      </w:r>
    </w:p>
    <w:p w:rsidR="00C26297" w:rsidRPr="00FD1865" w:rsidRDefault="00C26297" w:rsidP="00052E2F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zagospodarowanie miejsca składowania oraz doprowadzenie wody i energii w okresie realizacji robót na własny koszt,</w:t>
      </w:r>
    </w:p>
    <w:p w:rsidR="00C26297" w:rsidRPr="00FD1865" w:rsidRDefault="00C26297" w:rsidP="00052E2F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utrzymanie porządku, ochrona mienia znajdującego się na terenie budowy,</w:t>
      </w:r>
    </w:p>
    <w:p w:rsidR="00C26297" w:rsidRPr="00FD1865" w:rsidRDefault="00C26297" w:rsidP="00052E2F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przestrzeganie obowiązków przepisów BHP, a w szczególności p.pożarowych w trakcie wykonywania robót,</w:t>
      </w:r>
    </w:p>
    <w:p w:rsidR="00C26297" w:rsidRPr="00FD1865" w:rsidRDefault="00C26297" w:rsidP="00052E2F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prowadzenie robót w systemie wielozmianowym, jeżeli będzie to niezbędne dla zachowania terminu wykonania robót,</w:t>
      </w:r>
    </w:p>
    <w:p w:rsidR="00C26297" w:rsidRPr="00FD1865" w:rsidRDefault="00C26297" w:rsidP="00052E2F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 xml:space="preserve">wykonanie przedmiotu </w:t>
      </w:r>
      <w:r>
        <w:rPr>
          <w:sz w:val="24"/>
          <w:szCs w:val="24"/>
        </w:rPr>
        <w:t>U</w:t>
      </w:r>
      <w:r w:rsidRPr="00FD1865">
        <w:rPr>
          <w:sz w:val="24"/>
          <w:szCs w:val="24"/>
        </w:rPr>
        <w:t>mowy zgodnie z przepisami prawa budowlanego, z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harmonogramem organizacji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wykonania robót, warunkami technicznymi, Polskimi Normami, zasadami wiedzy technicznej,</w:t>
      </w:r>
    </w:p>
    <w:p w:rsidR="00C26297" w:rsidRPr="00FD1865" w:rsidRDefault="00C26297" w:rsidP="00052E2F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stosowanie materiałów i urządzeń posiadających odpowiednie dopuszczenia do stosowania w budownictwie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zapewniających sprawność eksploatacyjną oraz wykonanego przedmiotu umowy,</w:t>
      </w:r>
    </w:p>
    <w:p w:rsidR="00C26297" w:rsidRPr="00FD1865" w:rsidRDefault="00C26297" w:rsidP="00052E2F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FD1865">
        <w:rPr>
          <w:sz w:val="24"/>
          <w:szCs w:val="24"/>
        </w:rPr>
        <w:t>zapewnienie na własny koszt obsługi geodezyjnej w zakresie wytyczenia, pomiarów i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wykonania geodezyjnej dokumentacji powykonawczej.</w:t>
      </w:r>
    </w:p>
    <w:p w:rsidR="00C26297" w:rsidRPr="002365CE" w:rsidRDefault="00C26297" w:rsidP="00052E2F">
      <w:pPr>
        <w:pStyle w:val="BodyTextIndent2"/>
        <w:numPr>
          <w:ilvl w:val="1"/>
          <w:numId w:val="19"/>
        </w:numPr>
        <w:spacing w:after="0" w:line="240" w:lineRule="auto"/>
        <w:jc w:val="both"/>
        <w:rPr>
          <w:color w:val="000000"/>
        </w:rPr>
      </w:pPr>
      <w:r w:rsidRPr="00FD1865">
        <w:rPr>
          <w:sz w:val="24"/>
          <w:szCs w:val="24"/>
        </w:rPr>
        <w:t>usunięcie wszelkich kolizji na własny koszt powstałych podczas budowy</w:t>
      </w:r>
      <w:r>
        <w:rPr>
          <w:sz w:val="24"/>
          <w:szCs w:val="24"/>
        </w:rPr>
        <w:t>.</w:t>
      </w:r>
    </w:p>
    <w:p w:rsidR="00C26297" w:rsidRDefault="00C26297" w:rsidP="00052E2F">
      <w:pPr>
        <w:pStyle w:val="BodyTextIndent2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C26297" w:rsidRDefault="00C26297" w:rsidP="00052E2F">
      <w:pPr>
        <w:pStyle w:val="BodyTextIndent2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C26297" w:rsidRDefault="00C26297" w:rsidP="00052E2F">
      <w:pPr>
        <w:pStyle w:val="BodyTextIndent2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C26297" w:rsidRPr="00FD1865" w:rsidRDefault="00C26297" w:rsidP="00052E2F">
      <w:pPr>
        <w:pStyle w:val="BodyTextIndent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FD1865">
        <w:rPr>
          <w:b/>
          <w:bCs/>
          <w:sz w:val="24"/>
          <w:szCs w:val="24"/>
        </w:rPr>
        <w:t>§ 4</w:t>
      </w:r>
    </w:p>
    <w:p w:rsidR="00C26297" w:rsidRPr="00FD1865" w:rsidRDefault="00C26297" w:rsidP="00052E2F">
      <w:pPr>
        <w:pStyle w:val="BodyTextIndent2"/>
        <w:spacing w:after="0" w:line="240" w:lineRule="auto"/>
        <w:ind w:left="0"/>
        <w:rPr>
          <w:b/>
          <w:bCs/>
          <w:sz w:val="24"/>
          <w:szCs w:val="24"/>
        </w:rPr>
      </w:pPr>
    </w:p>
    <w:p w:rsidR="00C26297" w:rsidRPr="00FD1865" w:rsidRDefault="00C26297" w:rsidP="00052E2F">
      <w:pPr>
        <w:numPr>
          <w:ilvl w:val="0"/>
          <w:numId w:val="26"/>
        </w:numPr>
        <w:jc w:val="both"/>
      </w:pPr>
      <w:r w:rsidRPr="00FD1865">
        <w:t>Ustala się następujące terminy realizacji:</w:t>
      </w:r>
    </w:p>
    <w:p w:rsidR="00C26297" w:rsidRPr="00FD1865" w:rsidRDefault="00C26297" w:rsidP="00052E2F">
      <w:pPr>
        <w:numPr>
          <w:ilvl w:val="1"/>
          <w:numId w:val="26"/>
        </w:numPr>
        <w:jc w:val="both"/>
      </w:pPr>
      <w:r w:rsidRPr="00FD1865">
        <w:t>Wykonawca rozpocznie realizację przedmiotu umowy od dnia jej zawarcia.</w:t>
      </w:r>
    </w:p>
    <w:p w:rsidR="00C26297" w:rsidRDefault="00C26297" w:rsidP="00052E2F">
      <w:pPr>
        <w:numPr>
          <w:ilvl w:val="1"/>
          <w:numId w:val="26"/>
        </w:numPr>
        <w:jc w:val="both"/>
      </w:pPr>
      <w:r w:rsidRPr="00FD1865">
        <w:t xml:space="preserve">Wykonawca wykona przedmiot umowy do dnia </w:t>
      </w:r>
      <w:r>
        <w:rPr>
          <w:b/>
          <w:bCs/>
        </w:rPr>
        <w:t>12</w:t>
      </w:r>
      <w:r w:rsidRPr="00E57D1B">
        <w:rPr>
          <w:b/>
          <w:bCs/>
        </w:rPr>
        <w:t>.0</w:t>
      </w:r>
      <w:r>
        <w:rPr>
          <w:b/>
          <w:bCs/>
        </w:rPr>
        <w:t>8</w:t>
      </w:r>
      <w:r w:rsidRPr="00E57D1B">
        <w:rPr>
          <w:b/>
          <w:bCs/>
        </w:rPr>
        <w:t>.2016r.</w:t>
      </w:r>
    </w:p>
    <w:p w:rsidR="00C26297" w:rsidRPr="00FD1865" w:rsidRDefault="00C26297" w:rsidP="00052E2F">
      <w:pPr>
        <w:numPr>
          <w:ilvl w:val="1"/>
          <w:numId w:val="26"/>
        </w:numPr>
        <w:jc w:val="both"/>
      </w:pPr>
      <w:r w:rsidRPr="00FD1865">
        <w:t xml:space="preserve">Przez zakończenie przedmiotu </w:t>
      </w:r>
      <w:r>
        <w:t>U</w:t>
      </w:r>
      <w:r w:rsidRPr="00FD1865">
        <w:t>mowy rozumie się dokonanie odbioru końcowego nowowybudowanego urządzenia.</w:t>
      </w:r>
    </w:p>
    <w:p w:rsidR="00C26297" w:rsidRPr="00FD1865" w:rsidRDefault="00C26297" w:rsidP="00052E2F">
      <w:pPr>
        <w:jc w:val="both"/>
      </w:pPr>
    </w:p>
    <w:p w:rsidR="00C26297" w:rsidRPr="00FD1865" w:rsidRDefault="00C26297" w:rsidP="00052E2F">
      <w:pPr>
        <w:jc w:val="center"/>
        <w:rPr>
          <w:b/>
          <w:bCs/>
        </w:rPr>
      </w:pPr>
      <w:r w:rsidRPr="00FD1865">
        <w:rPr>
          <w:b/>
          <w:bCs/>
        </w:rPr>
        <w:t>§ 5</w:t>
      </w:r>
    </w:p>
    <w:p w:rsidR="00C26297" w:rsidRPr="00FD1865" w:rsidRDefault="00C26297" w:rsidP="00052E2F">
      <w:pPr>
        <w:rPr>
          <w:b/>
          <w:bCs/>
        </w:rPr>
      </w:pPr>
    </w:p>
    <w:p w:rsidR="00C26297" w:rsidRPr="00FD1865" w:rsidRDefault="00C26297" w:rsidP="00052E2F">
      <w:pPr>
        <w:numPr>
          <w:ilvl w:val="0"/>
          <w:numId w:val="22"/>
        </w:numPr>
        <w:jc w:val="both"/>
      </w:pPr>
      <w:r w:rsidRPr="00FD1865">
        <w:t>Za wykonanie przedmiotu umowy określonego w § 2 Strony ustalają wynagrodzenie ryczałtowe w kwocie, które</w:t>
      </w:r>
      <w:r>
        <w:t xml:space="preserve"> </w:t>
      </w:r>
      <w:r w:rsidRPr="00FD1865">
        <w:t>nie będzie podlegało waloryzacji.</w:t>
      </w:r>
    </w:p>
    <w:p w:rsidR="00C26297" w:rsidRDefault="00C26297" w:rsidP="00052E2F">
      <w:pPr>
        <w:ind w:left="284"/>
        <w:jc w:val="both"/>
      </w:pPr>
      <w:r w:rsidRPr="00FD1865">
        <w:rPr>
          <w:b/>
          <w:bCs/>
        </w:rPr>
        <w:t>Brutto</w:t>
      </w:r>
      <w:r>
        <w:rPr>
          <w:b/>
          <w:bCs/>
        </w:rPr>
        <w:t>: ………… zł. (</w:t>
      </w:r>
      <w:r w:rsidRPr="00FD1865">
        <w:t xml:space="preserve">słownie: </w:t>
      </w:r>
      <w:r>
        <w:t xml:space="preserve">…………………………00/100) </w:t>
      </w:r>
    </w:p>
    <w:p w:rsidR="00C26297" w:rsidRPr="00215216" w:rsidRDefault="00C26297" w:rsidP="00052E2F">
      <w:pPr>
        <w:ind w:left="284"/>
        <w:jc w:val="both"/>
        <w:rPr>
          <w:b/>
          <w:bCs/>
        </w:rPr>
      </w:pPr>
      <w:r>
        <w:rPr>
          <w:b/>
          <w:bCs/>
        </w:rPr>
        <w:t>Podatek VAT:</w:t>
      </w:r>
      <w:r>
        <w:t xml:space="preserve"> ………………………..</w:t>
      </w:r>
      <w:r w:rsidRPr="00215216">
        <w:rPr>
          <w:b/>
          <w:bCs/>
        </w:rPr>
        <w:t xml:space="preserve">zł. </w:t>
      </w:r>
    </w:p>
    <w:p w:rsidR="00C26297" w:rsidRDefault="00C26297" w:rsidP="00052E2F">
      <w:pPr>
        <w:ind w:firstLine="284"/>
        <w:jc w:val="both"/>
      </w:pPr>
      <w:r>
        <w:rPr>
          <w:b/>
          <w:bCs/>
        </w:rPr>
        <w:t xml:space="preserve">Netto: ……………………. zł. </w:t>
      </w:r>
    </w:p>
    <w:p w:rsidR="00C26297" w:rsidRPr="00FD1865" w:rsidRDefault="00C26297" w:rsidP="00052E2F">
      <w:pPr>
        <w:numPr>
          <w:ilvl w:val="0"/>
          <w:numId w:val="22"/>
        </w:numPr>
        <w:jc w:val="both"/>
      </w:pPr>
      <w:r w:rsidRPr="00FD1865">
        <w:t>Zapłata wynagrodzenia należnego Wykonawcy dokonana będzie przelewem na jego rachunek bankowy.</w:t>
      </w:r>
    </w:p>
    <w:p w:rsidR="00C26297" w:rsidRPr="00FD1865" w:rsidRDefault="00C26297" w:rsidP="00052E2F">
      <w:pPr>
        <w:numPr>
          <w:ilvl w:val="0"/>
          <w:numId w:val="22"/>
        </w:numPr>
        <w:jc w:val="both"/>
      </w:pPr>
      <w:r w:rsidRPr="00FD1865">
        <w:t xml:space="preserve">Wystawienie faktury końcowej następuje na podstawie podpisanego przez Zamawiającego protokołu odbioru końcowego, a zapłata następuje w terminie </w:t>
      </w:r>
      <w:r>
        <w:t>21</w:t>
      </w:r>
      <w:r w:rsidRPr="00FD1865">
        <w:t xml:space="preserve"> dni od dnia doręczenia prawidłowo wystawionej faktury VAT.</w:t>
      </w:r>
    </w:p>
    <w:p w:rsidR="00C26297" w:rsidRPr="00FD1865" w:rsidRDefault="00C26297" w:rsidP="00052E2F">
      <w:pPr>
        <w:jc w:val="both"/>
      </w:pPr>
    </w:p>
    <w:p w:rsidR="00C26297" w:rsidRPr="00FD1865" w:rsidRDefault="00C26297" w:rsidP="00052E2F">
      <w:pPr>
        <w:jc w:val="center"/>
        <w:rPr>
          <w:b/>
          <w:bCs/>
        </w:rPr>
      </w:pPr>
      <w:r w:rsidRPr="00FD1865">
        <w:rPr>
          <w:b/>
          <w:bCs/>
        </w:rPr>
        <w:t>§ 6</w:t>
      </w:r>
    </w:p>
    <w:p w:rsidR="00C26297" w:rsidRPr="00FD1865" w:rsidRDefault="00C26297" w:rsidP="00052E2F">
      <w:pPr>
        <w:rPr>
          <w:b/>
          <w:bCs/>
        </w:rPr>
      </w:pPr>
    </w:p>
    <w:p w:rsidR="00C26297" w:rsidRPr="00FD1865" w:rsidRDefault="00C26297" w:rsidP="00052E2F">
      <w:pPr>
        <w:numPr>
          <w:ilvl w:val="0"/>
          <w:numId w:val="30"/>
        </w:numPr>
        <w:jc w:val="both"/>
      </w:pPr>
      <w:r w:rsidRPr="00FD1865">
        <w:t xml:space="preserve">Strony ustalają odpowiedzialność za niewykonanie lub nienależyte wykonanie </w:t>
      </w:r>
      <w:r>
        <w:t>U</w:t>
      </w:r>
      <w:r w:rsidRPr="00FD1865">
        <w:t>mowy w</w:t>
      </w:r>
      <w:r>
        <w:t> </w:t>
      </w:r>
      <w:r w:rsidRPr="00FD1865">
        <w:t>formie kar umownych.</w:t>
      </w:r>
    </w:p>
    <w:p w:rsidR="00C26297" w:rsidRPr="00FD1865" w:rsidRDefault="00C26297" w:rsidP="00052E2F">
      <w:pPr>
        <w:numPr>
          <w:ilvl w:val="0"/>
          <w:numId w:val="30"/>
        </w:numPr>
        <w:jc w:val="both"/>
      </w:pPr>
      <w:r w:rsidRPr="00FD1865">
        <w:t>Wykonawca zobowiązuje się zapłacić Zamawiającemu kary umowne:</w:t>
      </w:r>
    </w:p>
    <w:p w:rsidR="00C26297" w:rsidRPr="00FD1865" w:rsidRDefault="00C26297" w:rsidP="00052E2F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 xml:space="preserve">za odstąpienie przez Zamawiającego od </w:t>
      </w:r>
      <w:r>
        <w:t>U</w:t>
      </w:r>
      <w:r w:rsidRPr="00FD1865">
        <w:t>mowy w skutek okoliczności, za które odpowiada Wykonawca</w:t>
      </w:r>
      <w:r>
        <w:t xml:space="preserve"> </w:t>
      </w:r>
      <w:r w:rsidRPr="00FD1865">
        <w:t xml:space="preserve">w wysokości 20% wynagrodzenia umownego określonego w § 5 niniejszej </w:t>
      </w:r>
      <w:r>
        <w:t>U</w:t>
      </w:r>
      <w:r w:rsidRPr="00FD1865">
        <w:t>mowy,</w:t>
      </w:r>
    </w:p>
    <w:p w:rsidR="00C26297" w:rsidRPr="00FD1865" w:rsidRDefault="00C26297" w:rsidP="00052E2F">
      <w:pPr>
        <w:pStyle w:val="BodyText"/>
        <w:numPr>
          <w:ilvl w:val="0"/>
          <w:numId w:val="28"/>
        </w:numPr>
        <w:suppressAutoHyphens w:val="0"/>
        <w:spacing w:after="0"/>
        <w:jc w:val="both"/>
      </w:pPr>
      <w:r w:rsidRPr="00FD1865">
        <w:t>za nieterminowe wykonanie umowy, bądź nieterminowe usunięcie usterek za każdy dzień zwłoki w wysokości</w:t>
      </w:r>
      <w:r>
        <w:t xml:space="preserve"> 0,3</w:t>
      </w:r>
      <w:r w:rsidRPr="00FD1865">
        <w:t xml:space="preserve">% wartości wynagrodzenia umownego określonego w § 5 niniejszej </w:t>
      </w:r>
      <w:r>
        <w:t>U</w:t>
      </w:r>
      <w:r w:rsidRPr="00FD1865">
        <w:t>mowy.</w:t>
      </w:r>
    </w:p>
    <w:p w:rsidR="00C26297" w:rsidRPr="00FD1865" w:rsidRDefault="00C26297" w:rsidP="00052E2F">
      <w:pPr>
        <w:pStyle w:val="BodyText"/>
        <w:numPr>
          <w:ilvl w:val="0"/>
          <w:numId w:val="27"/>
        </w:numPr>
        <w:suppressAutoHyphens w:val="0"/>
        <w:spacing w:after="0"/>
        <w:jc w:val="both"/>
      </w:pPr>
      <w:r w:rsidRPr="00FD1865">
        <w:t>Zamawiający zapłaci Wykonawcy kary umowne w niżej podanych przypadkach i</w:t>
      </w:r>
      <w:r>
        <w:t> </w:t>
      </w:r>
      <w:r w:rsidRPr="00FD1865">
        <w:t>wysokościach:</w:t>
      </w:r>
    </w:p>
    <w:p w:rsidR="00C26297" w:rsidRPr="00FD1865" w:rsidRDefault="00C26297" w:rsidP="00052E2F">
      <w:pPr>
        <w:pStyle w:val="BodyText"/>
        <w:numPr>
          <w:ilvl w:val="1"/>
          <w:numId w:val="27"/>
        </w:numPr>
        <w:suppressAutoHyphens w:val="0"/>
        <w:spacing w:after="0"/>
        <w:jc w:val="both"/>
      </w:pPr>
      <w:r w:rsidRPr="00FD1865">
        <w:t xml:space="preserve">w przypadku odstąpienia przez Zamawiającego od </w:t>
      </w:r>
      <w:r>
        <w:t>U</w:t>
      </w:r>
      <w:r w:rsidRPr="00FD1865">
        <w:t>mowy, w trakcie jej realizacji, Wykonawcy przysługuje wynagrodzenie odpowiadające stanowi zaawansowania prac, stwierdzonemu protokółem</w:t>
      </w:r>
      <w:r>
        <w:t>,</w:t>
      </w:r>
      <w:r w:rsidRPr="00FD1865">
        <w:t xml:space="preserve"> sporządzonym</w:t>
      </w:r>
      <w:r>
        <w:t xml:space="preserve"> </w:t>
      </w:r>
      <w:r w:rsidRPr="00FD1865">
        <w:t>przy udziale Zamawiającego.</w:t>
      </w:r>
    </w:p>
    <w:p w:rsidR="00C26297" w:rsidRPr="00FD1865" w:rsidRDefault="00C26297" w:rsidP="00052E2F">
      <w:pPr>
        <w:pStyle w:val="BodyText"/>
        <w:suppressAutoHyphens w:val="0"/>
        <w:spacing w:after="0"/>
        <w:jc w:val="both"/>
      </w:pPr>
    </w:p>
    <w:p w:rsidR="00C26297" w:rsidRDefault="00C26297" w:rsidP="00052E2F">
      <w:pPr>
        <w:pStyle w:val="BodyText"/>
        <w:spacing w:after="0"/>
        <w:jc w:val="center"/>
        <w:rPr>
          <w:b/>
          <w:bCs/>
        </w:rPr>
      </w:pPr>
      <w:r w:rsidRPr="00FD1865">
        <w:rPr>
          <w:b/>
          <w:bCs/>
        </w:rPr>
        <w:t>§ 7</w:t>
      </w:r>
    </w:p>
    <w:p w:rsidR="00C26297" w:rsidRPr="00FD1865" w:rsidRDefault="00C26297" w:rsidP="00052E2F">
      <w:pPr>
        <w:pStyle w:val="BodyText"/>
        <w:spacing w:after="0"/>
        <w:jc w:val="center"/>
        <w:rPr>
          <w:b/>
          <w:bCs/>
        </w:rPr>
      </w:pPr>
    </w:p>
    <w:p w:rsidR="00C26297" w:rsidRPr="00FD1865" w:rsidRDefault="00C26297" w:rsidP="00052E2F">
      <w:pPr>
        <w:numPr>
          <w:ilvl w:val="0"/>
          <w:numId w:val="20"/>
        </w:numPr>
        <w:jc w:val="both"/>
      </w:pPr>
      <w:r w:rsidRPr="00FD1865">
        <w:t>Wykonawca po zapoznaniu się z sytuacją faktyczną, w tym w szczególności ze stanem technicznym, dokumentacją projektowo-kosztorysową i warunkami lokalnymi, zapewnia, że</w:t>
      </w:r>
      <w:r>
        <w:t> </w:t>
      </w:r>
      <w:r w:rsidRPr="00FD1865">
        <w:t xml:space="preserve">posiada niezbędną wiedzę fachową, kwalifikacje, doświadczenie, możliwości i uprawnienia konieczne dla prawidłowego wykonania umowy i będzie w stanie należycie wykonać roboty budowlane na warunkach określonych w </w:t>
      </w:r>
      <w:r>
        <w:t>U</w:t>
      </w:r>
      <w:r w:rsidRPr="00FD1865">
        <w:t>mowie.</w:t>
      </w:r>
    </w:p>
    <w:p w:rsidR="00C26297" w:rsidRPr="00FD1865" w:rsidRDefault="00C26297" w:rsidP="00052E2F">
      <w:pPr>
        <w:numPr>
          <w:ilvl w:val="0"/>
          <w:numId w:val="20"/>
        </w:numPr>
        <w:jc w:val="both"/>
      </w:pPr>
      <w:r w:rsidRPr="00FD1865">
        <w:t xml:space="preserve">Zlecenie części przedmiotu </w:t>
      </w:r>
      <w:r>
        <w:t>U</w:t>
      </w:r>
      <w:r w:rsidRPr="00FD1865">
        <w:t>mowy podwykonawcy nie zmieni zobowiązań Wykonawcy wobec Zamawiającego,</w:t>
      </w:r>
      <w:r>
        <w:t xml:space="preserve"> </w:t>
      </w:r>
      <w:r w:rsidRPr="00FD1865">
        <w:t>który jest odpowiedzialny za wykonanie tej części robót.</w:t>
      </w:r>
    </w:p>
    <w:p w:rsidR="00C26297" w:rsidRPr="00FD1865" w:rsidRDefault="00C26297" w:rsidP="00052E2F">
      <w:pPr>
        <w:numPr>
          <w:ilvl w:val="0"/>
          <w:numId w:val="20"/>
        </w:numPr>
        <w:jc w:val="both"/>
      </w:pPr>
      <w:r w:rsidRPr="00FD1865">
        <w:t>Umowy z podwykonawcami będą zgodne, co do treści z umową zawartą z Wykonawcą. Odmienne postanowienia</w:t>
      </w:r>
      <w:r>
        <w:t xml:space="preserve"> </w:t>
      </w:r>
      <w:r w:rsidRPr="00FD1865">
        <w:t>są nieważne.</w:t>
      </w:r>
    </w:p>
    <w:p w:rsidR="00C26297" w:rsidRPr="00FD1865" w:rsidRDefault="00C26297" w:rsidP="00052E2F">
      <w:pPr>
        <w:numPr>
          <w:ilvl w:val="0"/>
          <w:numId w:val="20"/>
        </w:numPr>
        <w:jc w:val="both"/>
      </w:pPr>
      <w:r w:rsidRPr="00FD1865">
        <w:t>Wykonawca jest odpowiedzialny za działania, uchybienia i zaniedbania podwykonawców w</w:t>
      </w:r>
      <w:r>
        <w:t> </w:t>
      </w:r>
      <w:r w:rsidRPr="00FD1865">
        <w:t>takim samym stopniu, jak to by były jego własne.</w:t>
      </w:r>
    </w:p>
    <w:p w:rsidR="00C26297" w:rsidRDefault="00C26297" w:rsidP="00052E2F">
      <w:pPr>
        <w:jc w:val="center"/>
        <w:rPr>
          <w:b/>
          <w:bCs/>
        </w:rPr>
      </w:pPr>
    </w:p>
    <w:p w:rsidR="00C26297" w:rsidRDefault="00C26297" w:rsidP="00052E2F">
      <w:pPr>
        <w:jc w:val="center"/>
        <w:rPr>
          <w:b/>
          <w:bCs/>
        </w:rPr>
      </w:pPr>
    </w:p>
    <w:p w:rsidR="00C26297" w:rsidRDefault="00C26297" w:rsidP="00052E2F">
      <w:pPr>
        <w:jc w:val="center"/>
        <w:rPr>
          <w:b/>
          <w:bCs/>
        </w:rPr>
      </w:pPr>
    </w:p>
    <w:p w:rsidR="00C26297" w:rsidRDefault="00C26297" w:rsidP="00052E2F">
      <w:pPr>
        <w:jc w:val="center"/>
        <w:rPr>
          <w:b/>
          <w:bCs/>
        </w:rPr>
      </w:pPr>
    </w:p>
    <w:p w:rsidR="00C26297" w:rsidRDefault="00C26297" w:rsidP="00052E2F">
      <w:pPr>
        <w:jc w:val="center"/>
        <w:rPr>
          <w:b/>
          <w:bCs/>
        </w:rPr>
      </w:pPr>
    </w:p>
    <w:p w:rsidR="00C26297" w:rsidRPr="00FD1865" w:rsidRDefault="00C26297" w:rsidP="00052E2F">
      <w:pPr>
        <w:jc w:val="center"/>
        <w:rPr>
          <w:b/>
          <w:bCs/>
        </w:rPr>
      </w:pPr>
      <w:r w:rsidRPr="00FD1865">
        <w:rPr>
          <w:b/>
          <w:bCs/>
        </w:rPr>
        <w:t>§ 8</w:t>
      </w:r>
    </w:p>
    <w:p w:rsidR="00C26297" w:rsidRPr="00FD1865" w:rsidRDefault="00C26297" w:rsidP="00052E2F">
      <w:pPr>
        <w:rPr>
          <w:b/>
          <w:bCs/>
        </w:rPr>
      </w:pPr>
    </w:p>
    <w:p w:rsidR="00C26297" w:rsidRPr="00FD1865" w:rsidRDefault="00C26297" w:rsidP="00052E2F">
      <w:pPr>
        <w:numPr>
          <w:ilvl w:val="0"/>
          <w:numId w:val="21"/>
        </w:numPr>
        <w:jc w:val="both"/>
      </w:pPr>
      <w:r w:rsidRPr="00FD1865">
        <w:t>Przedmiotem odbioru końcowego jest całość robót budowlanych i wykończeniowych po</w:t>
      </w:r>
      <w:r>
        <w:t> </w:t>
      </w:r>
      <w:r w:rsidRPr="00FD1865">
        <w:t xml:space="preserve">wykonaniu przedmiotu </w:t>
      </w:r>
      <w:r>
        <w:t>U</w:t>
      </w:r>
      <w:r w:rsidRPr="00FD1865">
        <w:t>mowy. Odbiorom częściowym podlegają roboty zanikowe, ulegające zakryciu lub elementy robót według uzgodnień na budowie.</w:t>
      </w:r>
    </w:p>
    <w:p w:rsidR="00C26297" w:rsidRPr="00FD1865" w:rsidRDefault="00C26297" w:rsidP="00052E2F">
      <w:pPr>
        <w:numPr>
          <w:ilvl w:val="0"/>
          <w:numId w:val="21"/>
        </w:numPr>
        <w:jc w:val="both"/>
      </w:pPr>
      <w:r w:rsidRPr="00FD1865">
        <w:t>W odbiorach uczestniczą przedstawiciele Zamawiającego, Wykonawca (kierownik budowy), Inspektor Nadzoru.</w:t>
      </w:r>
    </w:p>
    <w:p w:rsidR="00C26297" w:rsidRPr="00FD1865" w:rsidRDefault="00C26297" w:rsidP="00052E2F">
      <w:pPr>
        <w:numPr>
          <w:ilvl w:val="0"/>
          <w:numId w:val="21"/>
        </w:numPr>
        <w:jc w:val="both"/>
      </w:pPr>
      <w:r w:rsidRPr="00FD1865">
        <w:t>Do obowiązków Wykonawcy należy skompletowanie i przedstawienie Zamawiającemu</w:t>
      </w:r>
      <w:r w:rsidRPr="00FD1865">
        <w:rPr>
          <w:b/>
          <w:bCs/>
        </w:rPr>
        <w:t xml:space="preserve"> </w:t>
      </w:r>
      <w:r w:rsidRPr="00FD1865">
        <w:t>dokumentów</w:t>
      </w:r>
      <w:r>
        <w:t>,</w:t>
      </w:r>
      <w:r w:rsidRPr="00FD1865">
        <w:t xml:space="preserve"> pozwalających</w:t>
      </w:r>
      <w:r>
        <w:t xml:space="preserve"> </w:t>
      </w:r>
      <w:r w:rsidRPr="00FD1865">
        <w:t>na ocenę prawidłowego wykonania przedmiotu odbioru, a</w:t>
      </w:r>
      <w:r>
        <w:t> </w:t>
      </w:r>
      <w:r w:rsidRPr="00FD1865">
        <w:t>w</w:t>
      </w:r>
      <w:r>
        <w:t> </w:t>
      </w:r>
      <w:r w:rsidRPr="00FD1865">
        <w:t>szczególności przekazania:</w:t>
      </w:r>
    </w:p>
    <w:p w:rsidR="00C26297" w:rsidRPr="00FD1865" w:rsidRDefault="00C26297" w:rsidP="00052E2F">
      <w:pPr>
        <w:numPr>
          <w:ilvl w:val="1"/>
          <w:numId w:val="21"/>
        </w:numPr>
        <w:jc w:val="both"/>
      </w:pPr>
      <w:r w:rsidRPr="00FD1865">
        <w:t>dokumentacji powykonawczej</w:t>
      </w:r>
      <w:r>
        <w:t>,</w:t>
      </w:r>
    </w:p>
    <w:p w:rsidR="00C26297" w:rsidRPr="00FD1865" w:rsidRDefault="00C26297" w:rsidP="00052E2F">
      <w:pPr>
        <w:numPr>
          <w:ilvl w:val="1"/>
          <w:numId w:val="21"/>
        </w:numPr>
        <w:jc w:val="both"/>
      </w:pPr>
      <w:r w:rsidRPr="00FD1865">
        <w:t>protokołów technicznych</w:t>
      </w:r>
      <w:r>
        <w:t>,</w:t>
      </w:r>
    </w:p>
    <w:p w:rsidR="00C26297" w:rsidRPr="00FD1865" w:rsidRDefault="00C26297" w:rsidP="00052E2F">
      <w:pPr>
        <w:numPr>
          <w:ilvl w:val="1"/>
          <w:numId w:val="21"/>
        </w:numPr>
        <w:jc w:val="both"/>
      </w:pPr>
      <w:r w:rsidRPr="00FD1865">
        <w:t>aprobat technicznych</w:t>
      </w:r>
      <w:r>
        <w:t>,</w:t>
      </w:r>
    </w:p>
    <w:p w:rsidR="00C26297" w:rsidRPr="00FD1865" w:rsidRDefault="00C26297" w:rsidP="00052E2F">
      <w:pPr>
        <w:numPr>
          <w:ilvl w:val="1"/>
          <w:numId w:val="21"/>
        </w:numPr>
        <w:jc w:val="both"/>
      </w:pPr>
      <w:r w:rsidRPr="00FD1865">
        <w:t>atestów i certyfikatów jakości</w:t>
      </w:r>
      <w:r>
        <w:t>,</w:t>
      </w:r>
    </w:p>
    <w:p w:rsidR="00C26297" w:rsidRPr="00FD1865" w:rsidRDefault="00C26297" w:rsidP="00052E2F">
      <w:pPr>
        <w:numPr>
          <w:ilvl w:val="1"/>
          <w:numId w:val="21"/>
        </w:numPr>
        <w:jc w:val="both"/>
      </w:pPr>
      <w:r w:rsidRPr="00FD1865">
        <w:t>deklaracji zgodność PN</w:t>
      </w:r>
      <w:r>
        <w:t>,</w:t>
      </w:r>
    </w:p>
    <w:p w:rsidR="00C26297" w:rsidRPr="00FD1865" w:rsidRDefault="00C26297" w:rsidP="00052E2F">
      <w:pPr>
        <w:numPr>
          <w:ilvl w:val="1"/>
          <w:numId w:val="21"/>
        </w:numPr>
        <w:jc w:val="both"/>
      </w:pPr>
      <w:r w:rsidRPr="00FD1865">
        <w:t>dokumentacji projektowo-kosztorysowej z naniesionymi zmianami dokonywanymi w toku wykonania przedmiotu umowy, jeżeli miały miejsce</w:t>
      </w:r>
      <w:r>
        <w:t>,</w:t>
      </w:r>
    </w:p>
    <w:p w:rsidR="00C26297" w:rsidRPr="00FD1865" w:rsidRDefault="00C26297" w:rsidP="00052E2F">
      <w:pPr>
        <w:numPr>
          <w:ilvl w:val="1"/>
          <w:numId w:val="21"/>
        </w:numPr>
        <w:jc w:val="both"/>
      </w:pPr>
      <w:r w:rsidRPr="00FD1865">
        <w:t>pozostałych</w:t>
      </w:r>
      <w:r>
        <w:t>,</w:t>
      </w:r>
      <w:r w:rsidRPr="00FD1865">
        <w:t xml:space="preserve"> dotyczących przedmiotu </w:t>
      </w:r>
      <w:r>
        <w:t>U</w:t>
      </w:r>
      <w:r w:rsidRPr="00FD1865">
        <w:t>mowy</w:t>
      </w:r>
      <w:r>
        <w:t xml:space="preserve"> (badań),</w:t>
      </w:r>
    </w:p>
    <w:p w:rsidR="00C26297" w:rsidRPr="00FD1865" w:rsidRDefault="00C26297" w:rsidP="00052E2F">
      <w:pPr>
        <w:numPr>
          <w:ilvl w:val="1"/>
          <w:numId w:val="21"/>
        </w:numPr>
        <w:jc w:val="both"/>
      </w:pPr>
      <w:r w:rsidRPr="00FD1865">
        <w:t>inwentaryzacji geodezyjnej powykonawczej</w:t>
      </w:r>
      <w:r>
        <w:t>,</w:t>
      </w:r>
    </w:p>
    <w:p w:rsidR="00C26297" w:rsidRPr="00FD1865" w:rsidRDefault="00C26297" w:rsidP="00052E2F">
      <w:pPr>
        <w:numPr>
          <w:ilvl w:val="2"/>
          <w:numId w:val="21"/>
        </w:numPr>
        <w:jc w:val="both"/>
      </w:pPr>
      <w:r w:rsidRPr="00FD1865">
        <w:t>Odbiór końcowy robót zostanie przeprowadzony przez Zamawiającego w ciągu 14 dni, a</w:t>
      </w:r>
      <w:r>
        <w:t> </w:t>
      </w:r>
      <w:r w:rsidRPr="00FD1865">
        <w:t>odbiór częściowy</w:t>
      </w:r>
      <w:r>
        <w:t xml:space="preserve"> </w:t>
      </w:r>
      <w:r w:rsidRPr="00FD1865">
        <w:t>w terminie 7 dni od daty zawiadomienia przez Wykonawcę o gotowości do</w:t>
      </w:r>
      <w:r>
        <w:t> </w:t>
      </w:r>
      <w:r w:rsidRPr="00FD1865">
        <w:t>odbioru.</w:t>
      </w:r>
    </w:p>
    <w:p w:rsidR="00C26297" w:rsidRPr="00FD1865" w:rsidRDefault="00C26297" w:rsidP="00052E2F">
      <w:pPr>
        <w:numPr>
          <w:ilvl w:val="2"/>
          <w:numId w:val="21"/>
        </w:numPr>
        <w:jc w:val="both"/>
      </w:pPr>
      <w:r w:rsidRPr="00FD1865">
        <w:t>O osiągnięciu gotowości odbioru Wykonawca jest zobowiązany zawiadomić Zamawiającego. Zawiadomienie dokonane winno być na piśmie, a termin biegnie od dnia, w którym Zamawiający potwierdził fakt doręczenia zawiadomienia. Na tej podstawie Zamawiający wyznacza dzień i godzinę odbioru.</w:t>
      </w:r>
    </w:p>
    <w:p w:rsidR="00C26297" w:rsidRPr="00FD1865" w:rsidRDefault="00C26297" w:rsidP="00052E2F">
      <w:pPr>
        <w:numPr>
          <w:ilvl w:val="2"/>
          <w:numId w:val="21"/>
        </w:numPr>
        <w:jc w:val="both"/>
      </w:pPr>
      <w:r w:rsidRPr="00FD1865">
        <w:t>Jeżeli w toku czynności odbioru zostanie stwierdzone, że przedmiot nie osiągnął gotowości do</w:t>
      </w:r>
      <w:r>
        <w:t> </w:t>
      </w:r>
      <w:r w:rsidRPr="00FD1865">
        <w:t>odbioru z powodu nie zakończenia robót, stwierdzenia wad lub nie wywiązania się z</w:t>
      </w:r>
      <w:r>
        <w:t> </w:t>
      </w:r>
      <w:r w:rsidRPr="00FD1865">
        <w:t xml:space="preserve">obowiązków, o których mowa w niniejszej </w:t>
      </w:r>
      <w:r>
        <w:t>U</w:t>
      </w:r>
      <w:r w:rsidRPr="00FD1865">
        <w:t>mowie, Zamawiający może odmówić odbioru. W takim wypadku Wykonawca pozostaje w zwłoce.</w:t>
      </w:r>
    </w:p>
    <w:p w:rsidR="00C26297" w:rsidRPr="00FD1865" w:rsidRDefault="00C26297" w:rsidP="00052E2F">
      <w:pPr>
        <w:numPr>
          <w:ilvl w:val="2"/>
          <w:numId w:val="21"/>
        </w:numPr>
        <w:jc w:val="both"/>
      </w:pPr>
      <w:r w:rsidRPr="00FD1865">
        <w:t>Jeżeli odbiór nie został dokonany z winy Zamawiającego w terminie ustalonym w ust. 4 niniejszego paragrafu, mimo prawidłowego zawiadomienia o gotowości do odbioru przez Wykonawcę, to Wykonawca nie pozostaje</w:t>
      </w:r>
      <w:r>
        <w:t xml:space="preserve"> </w:t>
      </w:r>
      <w:r w:rsidRPr="00FD1865">
        <w:t xml:space="preserve">w zwłoce z wykonaniem zobowiązania wynikającego z </w:t>
      </w:r>
      <w:r>
        <w:t>U</w:t>
      </w:r>
      <w:r w:rsidRPr="00FD1865">
        <w:t>mowy.</w:t>
      </w:r>
    </w:p>
    <w:p w:rsidR="00C26297" w:rsidRPr="00FD1865" w:rsidRDefault="00C26297" w:rsidP="00052E2F">
      <w:pPr>
        <w:numPr>
          <w:ilvl w:val="2"/>
          <w:numId w:val="21"/>
        </w:numPr>
        <w:jc w:val="both"/>
      </w:pPr>
      <w:r w:rsidRPr="00FD1865">
        <w:t>Z czynności odbioru sporządza się protokół, który powinien zawierać ustalenia poczynione w</w:t>
      </w:r>
      <w:r>
        <w:t> </w:t>
      </w:r>
      <w:r w:rsidRPr="00FD1865">
        <w:t xml:space="preserve">toku odbioru. Ryzyko utraty lub uszkodzenia przedmiotu umowy przechodzi </w:t>
      </w:r>
      <w:r>
        <w:t> </w:t>
      </w:r>
      <w:r w:rsidRPr="00FD1865">
        <w:t>na</w:t>
      </w:r>
      <w:r>
        <w:t> </w:t>
      </w:r>
      <w:r w:rsidRPr="00FD1865">
        <w:t>Zamawiającego od dnia odbioru końcowego.</w:t>
      </w:r>
      <w:r>
        <w:t xml:space="preserve"> </w:t>
      </w:r>
      <w:r w:rsidRPr="00FD1865">
        <w:t>Odbiór końcowy jest dokonany po złożeniu stosownego oświadczenia przez Zamawiającego w protokole odbioru końcowego lub</w:t>
      </w:r>
      <w:r>
        <w:t> </w:t>
      </w:r>
      <w:r w:rsidRPr="00FD1865">
        <w:t>po</w:t>
      </w:r>
      <w:r>
        <w:t> </w:t>
      </w:r>
      <w:r w:rsidRPr="00FD1865">
        <w:t>potwierdzeniu w w/w protokole usunięcia wszystkich wad stwierdzonych w tym odbiorze.</w:t>
      </w:r>
    </w:p>
    <w:p w:rsidR="00C26297" w:rsidRPr="00FD1865" w:rsidRDefault="00C26297" w:rsidP="00052E2F">
      <w:pPr>
        <w:numPr>
          <w:ilvl w:val="2"/>
          <w:numId w:val="21"/>
        </w:numPr>
        <w:jc w:val="both"/>
      </w:pPr>
      <w:r w:rsidRPr="00FD1865">
        <w:t xml:space="preserve">Jeżeli Zamawiający, mimo osiągnięcia gotowości przedmiotu umowy do odbioru </w:t>
      </w:r>
      <w:r>
        <w:t> </w:t>
      </w:r>
      <w:r w:rsidRPr="00FD1865">
        <w:t>i</w:t>
      </w:r>
      <w:r>
        <w:t> </w:t>
      </w:r>
      <w:r w:rsidRPr="00FD1865">
        <w:t>powiadomienia o tym fakcie</w:t>
      </w:r>
      <w:r>
        <w:t xml:space="preserve"> </w:t>
      </w:r>
      <w:r w:rsidRPr="00FD1865">
        <w:t>przez Wykonawcę nie przystąpi do czynności związanych z</w:t>
      </w:r>
      <w:r>
        <w:t> </w:t>
      </w:r>
      <w:r w:rsidRPr="00FD1865">
        <w:t>odbiorem w uzgodnionym obustronnie terminie, Wykonawca może ustalić protokolarnie stan przedmiotu odbioru przez powołaną do tego komisję, zawiadamiając</w:t>
      </w:r>
      <w:r>
        <w:t xml:space="preserve"> </w:t>
      </w:r>
      <w:r w:rsidRPr="00FD1865">
        <w:t>o tym Zamawiającego w</w:t>
      </w:r>
      <w:r>
        <w:t> </w:t>
      </w:r>
      <w:r w:rsidRPr="00FD1865">
        <w:t>trybie wskazanym w ust. 5 niniejszego paragrafu umowy. Protokół taki stanowi podstawię</w:t>
      </w:r>
      <w:r>
        <w:t xml:space="preserve"> </w:t>
      </w:r>
      <w:r w:rsidRPr="00FD1865">
        <w:t xml:space="preserve">do wystawienia faktury i żądania zapłaty wynagrodzenia zgodnie z § 5 </w:t>
      </w:r>
      <w:r>
        <w:t>U</w:t>
      </w:r>
      <w:r w:rsidRPr="00FD1865">
        <w:t>mowy.</w:t>
      </w:r>
    </w:p>
    <w:p w:rsidR="00C26297" w:rsidRPr="00FD1865" w:rsidRDefault="00C26297" w:rsidP="00052E2F">
      <w:pPr>
        <w:jc w:val="both"/>
      </w:pPr>
    </w:p>
    <w:p w:rsidR="00C26297" w:rsidRPr="00FD1865" w:rsidRDefault="00C26297" w:rsidP="00052E2F">
      <w:pPr>
        <w:jc w:val="center"/>
        <w:rPr>
          <w:b/>
          <w:bCs/>
        </w:rPr>
      </w:pPr>
      <w:r w:rsidRPr="00FD1865">
        <w:rPr>
          <w:b/>
          <w:bCs/>
        </w:rPr>
        <w:t>§ 9</w:t>
      </w:r>
    </w:p>
    <w:p w:rsidR="00C26297" w:rsidRPr="00FD1865" w:rsidRDefault="00C26297" w:rsidP="00052E2F">
      <w:pPr>
        <w:rPr>
          <w:b/>
          <w:bCs/>
        </w:rPr>
      </w:pPr>
    </w:p>
    <w:p w:rsidR="00C26297" w:rsidRPr="00FD1865" w:rsidRDefault="00C26297" w:rsidP="00052E2F">
      <w:pPr>
        <w:numPr>
          <w:ilvl w:val="3"/>
          <w:numId w:val="21"/>
        </w:numPr>
        <w:jc w:val="both"/>
      </w:pPr>
      <w:r w:rsidRPr="00FD1865">
        <w:t xml:space="preserve">Na przedmiot </w:t>
      </w:r>
      <w:r>
        <w:t>U</w:t>
      </w:r>
      <w:r w:rsidRPr="00FD1865">
        <w:t>mowy Wykonawca udziela Zamawiającemu 36 miesięcy gwarancji.</w:t>
      </w:r>
    </w:p>
    <w:p w:rsidR="00C26297" w:rsidRPr="00FD1865" w:rsidRDefault="00C26297" w:rsidP="00052E2F">
      <w:pPr>
        <w:numPr>
          <w:ilvl w:val="3"/>
          <w:numId w:val="21"/>
        </w:numPr>
        <w:jc w:val="both"/>
      </w:pPr>
      <w:r w:rsidRPr="00FD1865">
        <w:t xml:space="preserve">Bieg terminu gwarancji rozpoczyna się od daty odbioru </w:t>
      </w:r>
      <w:r>
        <w:t xml:space="preserve">końcowego </w:t>
      </w:r>
      <w:r w:rsidRPr="00FD1865">
        <w:t xml:space="preserve">przedmiotu </w:t>
      </w:r>
      <w:r>
        <w:t>U</w:t>
      </w:r>
      <w:r w:rsidRPr="00FD1865">
        <w:t>mowy.</w:t>
      </w:r>
    </w:p>
    <w:p w:rsidR="00C26297" w:rsidRPr="00FD1865" w:rsidRDefault="00C26297" w:rsidP="00052E2F">
      <w:pPr>
        <w:numPr>
          <w:ilvl w:val="0"/>
          <w:numId w:val="31"/>
        </w:numPr>
        <w:jc w:val="both"/>
      </w:pPr>
      <w:r w:rsidRPr="00FD1865">
        <w:t>Wykonawca jest odpowiedzialny względem Zamawiającego, jeżeli wykonany przedmiot umowy ma wady zmniejszające jego wartość lub użyteczność ze względu na cel określony w</w:t>
      </w:r>
      <w:r>
        <w:t> U</w:t>
      </w:r>
      <w:r w:rsidRPr="00FD1865">
        <w:t xml:space="preserve">mowie lub wynikający z przeznaczenia rzeczy, albo, jeżeli wykonany przedmiot </w:t>
      </w:r>
      <w:r>
        <w:t>U</w:t>
      </w:r>
      <w:r w:rsidRPr="00FD1865">
        <w:t>mowy nie ma właściwości, które zgodnie z dokumentacją robót posiadać powinien lub został wydany w stanie niezupełnym.</w:t>
      </w:r>
    </w:p>
    <w:p w:rsidR="00C26297" w:rsidRPr="00FD1865" w:rsidRDefault="00C26297" w:rsidP="00052E2F">
      <w:pPr>
        <w:numPr>
          <w:ilvl w:val="0"/>
          <w:numId w:val="31"/>
        </w:numPr>
        <w:jc w:val="both"/>
      </w:pPr>
      <w:r w:rsidRPr="00FD1865">
        <w:t>Wykonawca jest odpowiedzialny z tytułu rękojmi za wady fizyczne przedmiotu umowy istniejące w czasie dokonywania czynności odbioru oraz za wady powstałe po odbiorze, lecz</w:t>
      </w:r>
      <w:r>
        <w:t> </w:t>
      </w:r>
      <w:r w:rsidRPr="00FD1865">
        <w:t>z</w:t>
      </w:r>
      <w:r>
        <w:t> </w:t>
      </w:r>
      <w:r w:rsidRPr="00FD1865">
        <w:t xml:space="preserve">przyczyn tkwiących w wykonanym przedmiocie </w:t>
      </w:r>
      <w:r>
        <w:t>U</w:t>
      </w:r>
      <w:r w:rsidRPr="00FD1865">
        <w:t>mowy w chwili odbioru.</w:t>
      </w:r>
    </w:p>
    <w:p w:rsidR="00C26297" w:rsidRPr="00FD1865" w:rsidRDefault="00C26297" w:rsidP="00052E2F">
      <w:pPr>
        <w:pStyle w:val="BodyText"/>
        <w:numPr>
          <w:ilvl w:val="0"/>
          <w:numId w:val="31"/>
        </w:numPr>
        <w:suppressAutoHyphens w:val="0"/>
        <w:spacing w:after="0"/>
        <w:jc w:val="both"/>
      </w:pPr>
      <w:r w:rsidRPr="00FD1865">
        <w:t>W razie stwierdzenia w toku czynności odbioru istnienia wady nadającej się do usunięcia Zamawiający może:</w:t>
      </w:r>
    </w:p>
    <w:p w:rsidR="00C26297" w:rsidRPr="00FD1865" w:rsidRDefault="00C26297" w:rsidP="00052E2F">
      <w:pPr>
        <w:numPr>
          <w:ilvl w:val="1"/>
          <w:numId w:val="23"/>
        </w:numPr>
        <w:jc w:val="both"/>
      </w:pPr>
      <w:r w:rsidRPr="00FD1865">
        <w:t>dokonać odbioru do czasu usunięcia wady,</w:t>
      </w:r>
    </w:p>
    <w:p w:rsidR="00C26297" w:rsidRPr="00FD1865" w:rsidRDefault="00C26297" w:rsidP="00052E2F">
      <w:pPr>
        <w:numPr>
          <w:ilvl w:val="1"/>
          <w:numId w:val="23"/>
        </w:numPr>
        <w:jc w:val="both"/>
      </w:pPr>
      <w:r w:rsidRPr="00FD1865">
        <w:t>dokonać odbioru i żądać usunięcia wady wyznaczając odpowiedni termin.</w:t>
      </w:r>
    </w:p>
    <w:p w:rsidR="00C26297" w:rsidRPr="00FD1865" w:rsidRDefault="00C26297" w:rsidP="007A3ACF">
      <w:pPr>
        <w:numPr>
          <w:ilvl w:val="0"/>
          <w:numId w:val="31"/>
        </w:numPr>
        <w:jc w:val="both"/>
      </w:pPr>
      <w:r w:rsidRPr="00FD1865">
        <w:t>W razie odebrania przedmiotu umowy z zastrzeżeniem, co do stwierdzonej przy odbiorze wady nadającej się</w:t>
      </w:r>
      <w:r>
        <w:t xml:space="preserve"> </w:t>
      </w:r>
      <w:r w:rsidRPr="00FD1865">
        <w:t>do usunięcia lub stwierdzenia takiej wady w okresie rękojmi Zamawiający może:</w:t>
      </w:r>
    </w:p>
    <w:p w:rsidR="00C26297" w:rsidRPr="00FD1865" w:rsidRDefault="00C26297" w:rsidP="00052E2F">
      <w:pPr>
        <w:numPr>
          <w:ilvl w:val="0"/>
          <w:numId w:val="24"/>
        </w:numPr>
        <w:jc w:val="both"/>
      </w:pPr>
      <w:r w:rsidRPr="00FD1865">
        <w:t>żądać usunięcia wady wyznaczając Wykonawcy odpowiedni termin,</w:t>
      </w:r>
    </w:p>
    <w:p w:rsidR="00C26297" w:rsidRDefault="00C26297" w:rsidP="00052E2F">
      <w:pPr>
        <w:numPr>
          <w:ilvl w:val="0"/>
          <w:numId w:val="24"/>
        </w:numPr>
        <w:jc w:val="both"/>
      </w:pPr>
      <w:r w:rsidRPr="00FD1865">
        <w:t>żądać zapłaty odszkodowania odpowiednio do poniesionych szkód i do utraconej wartość użytkowej, estetycznej</w:t>
      </w:r>
      <w:r>
        <w:t xml:space="preserve"> </w:t>
      </w:r>
      <w:r w:rsidRPr="00FD1865">
        <w:t>i technicznej.</w:t>
      </w:r>
    </w:p>
    <w:p w:rsidR="00C26297" w:rsidRPr="00FD1865" w:rsidRDefault="00C26297" w:rsidP="00052E2F">
      <w:pPr>
        <w:ind w:left="284"/>
        <w:jc w:val="both"/>
      </w:pPr>
    </w:p>
    <w:p w:rsidR="00C26297" w:rsidRPr="00FD1865" w:rsidRDefault="00C26297" w:rsidP="00052E2F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10</w:t>
      </w:r>
    </w:p>
    <w:p w:rsidR="00C26297" w:rsidRPr="00FD1865" w:rsidRDefault="00C26297" w:rsidP="00052E2F">
      <w:pPr>
        <w:ind w:left="284"/>
        <w:rPr>
          <w:b/>
          <w:bCs/>
        </w:rPr>
      </w:pPr>
    </w:p>
    <w:p w:rsidR="00C26297" w:rsidRPr="00FD1865" w:rsidRDefault="00C26297" w:rsidP="007A3ACF">
      <w:pPr>
        <w:jc w:val="both"/>
      </w:pPr>
      <w:r w:rsidRPr="00FD1865">
        <w:t>Jeżeli konieczność robót dodatkowych wynika z decyzji organów nadzoru budowlanego lub</w:t>
      </w:r>
      <w:r>
        <w:t> </w:t>
      </w:r>
      <w:r w:rsidRPr="00FD1865">
        <w:t>jest następstwem błędów lub zaniedbań Wykonawcy, prace takie zostaną wykonane przez</w:t>
      </w:r>
      <w:r>
        <w:t> </w:t>
      </w:r>
      <w:r w:rsidRPr="00FD1865">
        <w:t>Wykonawcę bez dodatkowego wynagrodzenia,</w:t>
      </w:r>
      <w:r>
        <w:t xml:space="preserve"> </w:t>
      </w:r>
      <w:r w:rsidRPr="00FD1865">
        <w:t xml:space="preserve">w terminach wynikających z niniejszej </w:t>
      </w:r>
      <w:r>
        <w:t>U</w:t>
      </w:r>
      <w:r w:rsidRPr="00FD1865">
        <w:t>mowy.</w:t>
      </w:r>
    </w:p>
    <w:p w:rsidR="00C26297" w:rsidRPr="00FD1865" w:rsidRDefault="00C26297" w:rsidP="00052E2F">
      <w:pPr>
        <w:ind w:left="284"/>
        <w:jc w:val="both"/>
      </w:pPr>
    </w:p>
    <w:p w:rsidR="00C26297" w:rsidRPr="00FD1865" w:rsidRDefault="00C26297" w:rsidP="00052E2F">
      <w:pPr>
        <w:ind w:left="284"/>
        <w:jc w:val="center"/>
        <w:rPr>
          <w:b/>
          <w:bCs/>
        </w:rPr>
      </w:pPr>
      <w:r w:rsidRPr="00FD1865">
        <w:rPr>
          <w:b/>
          <w:bCs/>
        </w:rPr>
        <w:t>§ 11</w:t>
      </w:r>
    </w:p>
    <w:p w:rsidR="00C26297" w:rsidRPr="00FD1865" w:rsidRDefault="00C26297" w:rsidP="00052E2F">
      <w:pPr>
        <w:ind w:left="284"/>
        <w:rPr>
          <w:b/>
          <w:bCs/>
        </w:rPr>
      </w:pPr>
    </w:p>
    <w:p w:rsidR="00C26297" w:rsidRPr="00FD1865" w:rsidRDefault="00C26297" w:rsidP="00052E2F">
      <w:pPr>
        <w:numPr>
          <w:ilvl w:val="0"/>
          <w:numId w:val="32"/>
        </w:numPr>
        <w:jc w:val="both"/>
        <w:rPr>
          <w:b/>
          <w:bCs/>
        </w:rPr>
      </w:pPr>
      <w:r w:rsidRPr="00FD1865">
        <w:t>Zmiana postanowień umowy może nastąpić wyłącznie w formie pisemnej, w drodze aneksu, pod rygorem nieważności.</w:t>
      </w:r>
    </w:p>
    <w:p w:rsidR="00C26297" w:rsidRPr="00FD1865" w:rsidRDefault="00C26297" w:rsidP="00052E2F">
      <w:pPr>
        <w:numPr>
          <w:ilvl w:val="0"/>
          <w:numId w:val="32"/>
        </w:numPr>
        <w:jc w:val="both"/>
        <w:rPr>
          <w:b/>
          <w:bCs/>
        </w:rPr>
      </w:pPr>
      <w:r w:rsidRPr="00FD1865">
        <w:rPr>
          <w:color w:val="000000"/>
        </w:rPr>
        <w:t xml:space="preserve">Zamawiający zastrzega sobie prawo zmian nieistotnych treści </w:t>
      </w:r>
      <w:r>
        <w:rPr>
          <w:color w:val="000000"/>
        </w:rPr>
        <w:t>U</w:t>
      </w:r>
      <w:r w:rsidRPr="00FD1865">
        <w:rPr>
          <w:color w:val="000000"/>
        </w:rPr>
        <w:t>mowy po jej podpisaniu oraz</w:t>
      </w:r>
      <w:r>
        <w:rPr>
          <w:color w:val="000000"/>
        </w:rPr>
        <w:t> </w:t>
      </w:r>
      <w:r w:rsidRPr="00FD1865">
        <w:rPr>
          <w:color w:val="000000"/>
        </w:rPr>
        <w:t>zmian dotyczących:</w:t>
      </w:r>
    </w:p>
    <w:p w:rsidR="00C26297" w:rsidRPr="00FD1865" w:rsidRDefault="00C26297" w:rsidP="00052E2F">
      <w:pPr>
        <w:numPr>
          <w:ilvl w:val="0"/>
          <w:numId w:val="35"/>
        </w:numPr>
        <w:jc w:val="both"/>
        <w:rPr>
          <w:color w:val="000000"/>
        </w:rPr>
      </w:pPr>
      <w:r w:rsidRPr="00FD1865">
        <w:t>rozszerzenia lub zawężenia zakresu robót będących przedmiotem zamówienia,</w:t>
      </w:r>
    </w:p>
    <w:p w:rsidR="00C26297" w:rsidRPr="00FD1865" w:rsidRDefault="00C26297" w:rsidP="00052E2F">
      <w:pPr>
        <w:numPr>
          <w:ilvl w:val="0"/>
          <w:numId w:val="35"/>
        </w:numPr>
        <w:jc w:val="both"/>
        <w:rPr>
          <w:color w:val="000000"/>
        </w:rPr>
      </w:pPr>
      <w:r w:rsidRPr="00FD1865">
        <w:t>przedłużenia terminu realizacji robót na skutek niekorzystnych dla jakości robót, warunków atmosferycznych,</w:t>
      </w:r>
    </w:p>
    <w:p w:rsidR="00C26297" w:rsidRPr="00FD1865" w:rsidRDefault="00C26297" w:rsidP="00052E2F">
      <w:pPr>
        <w:numPr>
          <w:ilvl w:val="0"/>
          <w:numId w:val="35"/>
        </w:numPr>
        <w:jc w:val="both"/>
        <w:rPr>
          <w:color w:val="000000"/>
        </w:rPr>
      </w:pPr>
      <w:r w:rsidRPr="00FD1865">
        <w:t>możliwości zmiany pierwotnie przyjętych do realizacji materiałów, jeżeli nie będzie to</w:t>
      </w:r>
      <w:r>
        <w:t> </w:t>
      </w:r>
      <w:r w:rsidRPr="00FD1865">
        <w:t>miało wpływu na jakość przedmiotu zamówienia.</w:t>
      </w:r>
    </w:p>
    <w:p w:rsidR="00C26297" w:rsidRPr="00FD1865" w:rsidRDefault="00C26297" w:rsidP="00052E2F">
      <w:pPr>
        <w:numPr>
          <w:ilvl w:val="1"/>
          <w:numId w:val="35"/>
        </w:numPr>
        <w:jc w:val="both"/>
        <w:rPr>
          <w:color w:val="000000"/>
        </w:rPr>
      </w:pPr>
      <w:r w:rsidRPr="00FD1865">
        <w:t>Wszelkie zmiany treści umowy, o których mowa w pkt 2 wymagają powiadomienia Wykonawcy i uzgodnienia</w:t>
      </w:r>
      <w:r>
        <w:t xml:space="preserve"> </w:t>
      </w:r>
      <w:r w:rsidRPr="00FD1865">
        <w:t>z nim warunków ich wdrożenia.</w:t>
      </w:r>
    </w:p>
    <w:p w:rsidR="00C26297" w:rsidRPr="00FD1865" w:rsidRDefault="00C26297" w:rsidP="00052E2F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Oprócz przypadków wymienionych w przepisach Kodeksu cywilnego Zamawiający może odstąpić od </w:t>
      </w:r>
      <w:r>
        <w:t>U</w:t>
      </w:r>
      <w:r w:rsidRPr="00FD1865">
        <w:t>mowy</w:t>
      </w:r>
      <w:r>
        <w:t xml:space="preserve"> </w:t>
      </w:r>
      <w:r w:rsidRPr="00FD1865">
        <w:t>w razie wystąpienia istotnej zmiany okoliczności powodującej, że</w:t>
      </w:r>
      <w:r>
        <w:t> </w:t>
      </w:r>
      <w:r w:rsidRPr="00FD1865">
        <w:t xml:space="preserve">wykonanie </w:t>
      </w:r>
      <w:r>
        <w:t>U</w:t>
      </w:r>
      <w:r w:rsidRPr="00FD1865">
        <w:t>mowy nie leży w interesie publicznym, czego nie można było przewidzieć w</w:t>
      </w:r>
      <w:r>
        <w:t> </w:t>
      </w:r>
      <w:r w:rsidRPr="00FD1865">
        <w:t>chwili jej zawarcia.</w:t>
      </w:r>
    </w:p>
    <w:p w:rsidR="00C26297" w:rsidRPr="00FD1865" w:rsidRDefault="00C26297" w:rsidP="00052E2F">
      <w:pPr>
        <w:numPr>
          <w:ilvl w:val="1"/>
          <w:numId w:val="35"/>
        </w:numPr>
        <w:jc w:val="both"/>
        <w:rPr>
          <w:color w:val="000000"/>
        </w:rPr>
      </w:pPr>
      <w:r w:rsidRPr="00FD1865">
        <w:t xml:space="preserve">Zamawiający może odstąpić od </w:t>
      </w:r>
      <w:r>
        <w:t>U</w:t>
      </w:r>
      <w:r w:rsidRPr="00FD1865">
        <w:t>mowy w terminie miesiąca od powzięcia wiadomości o</w:t>
      </w:r>
      <w:r>
        <w:t> </w:t>
      </w:r>
      <w:r w:rsidRPr="00FD1865">
        <w:t>powyższych okolicznościach.</w:t>
      </w:r>
    </w:p>
    <w:p w:rsidR="00C26297" w:rsidRPr="002365CE" w:rsidRDefault="00C26297" w:rsidP="00052E2F">
      <w:pPr>
        <w:numPr>
          <w:ilvl w:val="1"/>
          <w:numId w:val="35"/>
        </w:numPr>
        <w:jc w:val="both"/>
        <w:rPr>
          <w:color w:val="000000"/>
        </w:rPr>
      </w:pPr>
      <w:r w:rsidRPr="00FD1865">
        <w:t>W takich okolicznościach Wykonawca może żądać jedynie wynagrodzenia należnego mu</w:t>
      </w:r>
      <w:r>
        <w:t> </w:t>
      </w:r>
      <w:r w:rsidRPr="00FD1865">
        <w:t>z</w:t>
      </w:r>
      <w:r>
        <w:t> </w:t>
      </w:r>
      <w:r w:rsidRPr="00FD1865">
        <w:t>tytułu wykonania</w:t>
      </w:r>
      <w:r>
        <w:t xml:space="preserve"> </w:t>
      </w:r>
      <w:r w:rsidRPr="00FD1865">
        <w:t>części umowy.</w:t>
      </w:r>
    </w:p>
    <w:p w:rsidR="00C26297" w:rsidRPr="002365CE" w:rsidRDefault="00C26297" w:rsidP="00052E2F">
      <w:pPr>
        <w:ind w:left="284"/>
        <w:jc w:val="both"/>
        <w:rPr>
          <w:color w:val="000000"/>
        </w:rPr>
      </w:pPr>
    </w:p>
    <w:p w:rsidR="00C26297" w:rsidRDefault="00C26297" w:rsidP="00052E2F">
      <w:pPr>
        <w:pStyle w:val="BodyText"/>
        <w:spacing w:after="0"/>
        <w:jc w:val="center"/>
        <w:rPr>
          <w:b/>
          <w:bCs/>
        </w:rPr>
      </w:pPr>
      <w:r w:rsidRPr="00FD1865">
        <w:rPr>
          <w:b/>
          <w:bCs/>
        </w:rPr>
        <w:t>§ 12</w:t>
      </w:r>
    </w:p>
    <w:p w:rsidR="00C26297" w:rsidRPr="00FD1865" w:rsidRDefault="00C26297" w:rsidP="00052E2F">
      <w:pPr>
        <w:pStyle w:val="BodyText"/>
        <w:spacing w:after="0"/>
        <w:jc w:val="center"/>
        <w:rPr>
          <w:b/>
          <w:bCs/>
        </w:rPr>
      </w:pPr>
    </w:p>
    <w:p w:rsidR="00C26297" w:rsidRPr="00FD1865" w:rsidRDefault="00C26297" w:rsidP="00052E2F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Kwestie sporne wynikłe na tle niniejszej umowy będzie rozstrzygać sąd właściwy dla</w:t>
      </w:r>
      <w:r>
        <w:t> </w:t>
      </w:r>
      <w:r w:rsidRPr="00FD1865">
        <w:t>Zamawiającego.</w:t>
      </w:r>
    </w:p>
    <w:p w:rsidR="00C26297" w:rsidRPr="00FD1865" w:rsidRDefault="00C26297" w:rsidP="00052E2F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W sprawach nieuregulowanych umową mają zastosowanie przepisy Kodeksu cywilnego oraz właściwe przepisy.</w:t>
      </w:r>
    </w:p>
    <w:p w:rsidR="00C26297" w:rsidRPr="00FD1865" w:rsidRDefault="00C26297" w:rsidP="00052E2F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b/>
          <w:bCs/>
        </w:rPr>
      </w:pPr>
      <w:r w:rsidRPr="00FD1865">
        <w:t>Umowę sporządzono w trzech jednobrzmiących egzemplarzach z przeznaczeniem dwóch egzemplarzy</w:t>
      </w:r>
      <w:r>
        <w:t xml:space="preserve"> </w:t>
      </w:r>
      <w:r w:rsidRPr="00FD1865">
        <w:t>dla Zamawiającego i jednego egzemplarza dla Wykonawcy.</w:t>
      </w:r>
    </w:p>
    <w:p w:rsidR="00C26297" w:rsidRPr="00FD1865" w:rsidRDefault="00C26297" w:rsidP="00052E2F">
      <w:pPr>
        <w:pStyle w:val="BodyText"/>
        <w:spacing w:after="0"/>
      </w:pPr>
    </w:p>
    <w:p w:rsidR="00C26297" w:rsidRPr="00FD1865" w:rsidRDefault="00C26297" w:rsidP="00052E2F">
      <w:pPr>
        <w:pStyle w:val="BodyText"/>
        <w:spacing w:after="0"/>
        <w:rPr>
          <w:b/>
          <w:bCs/>
        </w:rPr>
      </w:pPr>
      <w:r w:rsidRPr="00FD1865">
        <w:tab/>
      </w:r>
      <w:r w:rsidRPr="00FD1865">
        <w:tab/>
      </w:r>
      <w:r w:rsidRPr="00FD1865">
        <w:rPr>
          <w:b/>
          <w:bCs/>
        </w:rPr>
        <w:t>Zamawiający</w:t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  <w:t>Wykonawca</w:t>
      </w:r>
    </w:p>
    <w:p w:rsidR="00C26297" w:rsidRPr="00FD1865" w:rsidRDefault="00C26297" w:rsidP="00052E2F">
      <w:pPr>
        <w:jc w:val="both"/>
        <w:rPr>
          <w:b/>
          <w:bCs/>
        </w:rPr>
      </w:pPr>
    </w:p>
    <w:sectPr w:rsidR="00C26297" w:rsidRPr="00FD1865" w:rsidSect="00850488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60409020205020404"/>
    <w:charset w:val="EE"/>
    <w:family w:val="modern"/>
    <w:pitch w:val="fixed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ADB44EF6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120E4"/>
    <w:multiLevelType w:val="hybridMultilevel"/>
    <w:tmpl w:val="15604C82"/>
    <w:lvl w:ilvl="0" w:tplc="186C4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470A2"/>
    <w:multiLevelType w:val="hybridMultilevel"/>
    <w:tmpl w:val="70724720"/>
    <w:lvl w:ilvl="0" w:tplc="C0F85F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87D41"/>
    <w:multiLevelType w:val="hybridMultilevel"/>
    <w:tmpl w:val="E71E21C2"/>
    <w:lvl w:ilvl="0" w:tplc="FEB4CF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D107C6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171AF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03EB1"/>
    <w:multiLevelType w:val="hybridMultilevel"/>
    <w:tmpl w:val="FE221CB8"/>
    <w:lvl w:ilvl="0" w:tplc="053C13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BE0728"/>
    <w:multiLevelType w:val="hybridMultilevel"/>
    <w:tmpl w:val="94B08B88"/>
    <w:lvl w:ilvl="0" w:tplc="1098E49E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65207"/>
    <w:multiLevelType w:val="hybridMultilevel"/>
    <w:tmpl w:val="01FC9FB8"/>
    <w:lvl w:ilvl="0" w:tplc="E8CEE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AE2FA0"/>
    <w:multiLevelType w:val="hybridMultilevel"/>
    <w:tmpl w:val="AA26F5B2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E1E"/>
    <w:multiLevelType w:val="hybridMultilevel"/>
    <w:tmpl w:val="71AC4828"/>
    <w:lvl w:ilvl="0" w:tplc="9D380FE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73C12"/>
    <w:multiLevelType w:val="hybridMultilevel"/>
    <w:tmpl w:val="EF3A3D5A"/>
    <w:lvl w:ilvl="0" w:tplc="185E14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C548DD5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523A61"/>
    <w:multiLevelType w:val="hybridMultilevel"/>
    <w:tmpl w:val="E1EA6396"/>
    <w:lvl w:ilvl="0" w:tplc="AE64E15E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7172C3CC">
      <w:start w:val="4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CA50335"/>
    <w:multiLevelType w:val="hybridMultilevel"/>
    <w:tmpl w:val="149A9E1C"/>
    <w:lvl w:ilvl="0" w:tplc="AAA60EE6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45868208">
      <w:start w:val="8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BF3495"/>
    <w:multiLevelType w:val="hybridMultilevel"/>
    <w:tmpl w:val="14928E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85EF0"/>
    <w:multiLevelType w:val="hybridMultilevel"/>
    <w:tmpl w:val="9CAAAF80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AFE8B7C">
      <w:start w:val="4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726233"/>
    <w:multiLevelType w:val="hybridMultilevel"/>
    <w:tmpl w:val="00065602"/>
    <w:lvl w:ilvl="0" w:tplc="2BBAD5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E04863"/>
    <w:multiLevelType w:val="hybridMultilevel"/>
    <w:tmpl w:val="F8880492"/>
    <w:lvl w:ilvl="0" w:tplc="A1C817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50CB5"/>
    <w:multiLevelType w:val="hybridMultilevel"/>
    <w:tmpl w:val="8954C0C8"/>
    <w:lvl w:ilvl="0" w:tplc="9D600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CB0364C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EF1E95"/>
    <w:multiLevelType w:val="hybridMultilevel"/>
    <w:tmpl w:val="819233F0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F083F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8D6A8258">
      <w:start w:val="4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3" w:tplc="986284C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AA3DD3"/>
    <w:multiLevelType w:val="hybridMultilevel"/>
    <w:tmpl w:val="F4D0925E"/>
    <w:lvl w:ilvl="0" w:tplc="BD96D546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3A0CFC"/>
    <w:multiLevelType w:val="hybridMultilevel"/>
    <w:tmpl w:val="675EF3F0"/>
    <w:lvl w:ilvl="0" w:tplc="E11C85CC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364D51"/>
    <w:multiLevelType w:val="hybridMultilevel"/>
    <w:tmpl w:val="EE96B0FC"/>
    <w:lvl w:ilvl="0" w:tplc="553687E4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C30534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94BDD"/>
    <w:multiLevelType w:val="multilevel"/>
    <w:tmpl w:val="61E03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3D7F"/>
    <w:multiLevelType w:val="hybridMultilevel"/>
    <w:tmpl w:val="2E748BAA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204D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2877EF"/>
    <w:multiLevelType w:val="hybridMultilevel"/>
    <w:tmpl w:val="B2E450B8"/>
    <w:lvl w:ilvl="0" w:tplc="60506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DE330C"/>
    <w:multiLevelType w:val="hybridMultilevel"/>
    <w:tmpl w:val="47223E36"/>
    <w:lvl w:ilvl="0" w:tplc="5E14A18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84CD9A0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201555"/>
    <w:multiLevelType w:val="hybridMultilevel"/>
    <w:tmpl w:val="4008D962"/>
    <w:lvl w:ilvl="0" w:tplc="AAF293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7A0F91"/>
    <w:multiLevelType w:val="hybridMultilevel"/>
    <w:tmpl w:val="C57A9730"/>
    <w:lvl w:ilvl="0" w:tplc="B6185B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A24729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342CAE8">
      <w:start w:val="8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D83C1A"/>
    <w:multiLevelType w:val="hybridMultilevel"/>
    <w:tmpl w:val="DA022A94"/>
    <w:lvl w:ilvl="0" w:tplc="BAD88E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996391"/>
    <w:multiLevelType w:val="hybridMultilevel"/>
    <w:tmpl w:val="20C6A914"/>
    <w:lvl w:ilvl="0" w:tplc="A802F2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57684A"/>
    <w:multiLevelType w:val="hybridMultilevel"/>
    <w:tmpl w:val="C616EC30"/>
    <w:lvl w:ilvl="0" w:tplc="183886E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9D25F7"/>
    <w:multiLevelType w:val="hybridMultilevel"/>
    <w:tmpl w:val="62061158"/>
    <w:lvl w:ilvl="0" w:tplc="5BD4384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80A8A8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D609EE"/>
    <w:multiLevelType w:val="hybridMultilevel"/>
    <w:tmpl w:val="1BBA12A6"/>
    <w:lvl w:ilvl="0" w:tplc="28C8023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5"/>
  </w:num>
  <w:num w:numId="4">
    <w:abstractNumId w:val="12"/>
  </w:num>
  <w:num w:numId="5">
    <w:abstractNumId w:val="29"/>
  </w:num>
  <w:num w:numId="6">
    <w:abstractNumId w:val="16"/>
  </w:num>
  <w:num w:numId="7">
    <w:abstractNumId w:val="0"/>
  </w:num>
  <w:num w:numId="8">
    <w:abstractNumId w:val="22"/>
  </w:num>
  <w:num w:numId="9">
    <w:abstractNumId w:val="4"/>
  </w:num>
  <w:num w:numId="10">
    <w:abstractNumId w:val="35"/>
  </w:num>
  <w:num w:numId="11">
    <w:abstractNumId w:val="33"/>
  </w:num>
  <w:num w:numId="12">
    <w:abstractNumId w:val="13"/>
  </w:num>
  <w:num w:numId="13">
    <w:abstractNumId w:val="11"/>
  </w:num>
  <w:num w:numId="14">
    <w:abstractNumId w:val="3"/>
  </w:num>
  <w:num w:numId="15">
    <w:abstractNumId w:val="28"/>
  </w:num>
  <w:num w:numId="16">
    <w:abstractNumId w:val="21"/>
  </w:num>
  <w:num w:numId="17">
    <w:abstractNumId w:val="23"/>
  </w:num>
  <w:num w:numId="18">
    <w:abstractNumId w:val="20"/>
  </w:num>
  <w:num w:numId="19">
    <w:abstractNumId w:val="26"/>
  </w:num>
  <w:num w:numId="20">
    <w:abstractNumId w:val="9"/>
  </w:num>
  <w:num w:numId="21">
    <w:abstractNumId w:val="19"/>
  </w:num>
  <w:num w:numId="22">
    <w:abstractNumId w:val="27"/>
  </w:num>
  <w:num w:numId="23">
    <w:abstractNumId w:val="31"/>
  </w:num>
  <w:num w:numId="24">
    <w:abstractNumId w:val="30"/>
  </w:num>
  <w:num w:numId="25">
    <w:abstractNumId w:val="2"/>
  </w:num>
  <w:num w:numId="26">
    <w:abstractNumId w:val="18"/>
  </w:num>
  <w:num w:numId="27">
    <w:abstractNumId w:val="36"/>
  </w:num>
  <w:num w:numId="28">
    <w:abstractNumId w:val="32"/>
  </w:num>
  <w:num w:numId="29">
    <w:abstractNumId w:val="7"/>
  </w:num>
  <w:num w:numId="30">
    <w:abstractNumId w:val="1"/>
  </w:num>
  <w:num w:numId="31">
    <w:abstractNumId w:val="37"/>
  </w:num>
  <w:num w:numId="32">
    <w:abstractNumId w:val="6"/>
  </w:num>
  <w:num w:numId="33">
    <w:abstractNumId w:val="8"/>
  </w:num>
  <w:num w:numId="34">
    <w:abstractNumId w:val="17"/>
  </w:num>
  <w:num w:numId="35">
    <w:abstractNumId w:val="15"/>
  </w:num>
  <w:num w:numId="36">
    <w:abstractNumId w:val="10"/>
  </w:num>
  <w:num w:numId="37">
    <w:abstractNumId w:val="14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155C"/>
    <w:rsid w:val="00004505"/>
    <w:rsid w:val="00025C70"/>
    <w:rsid w:val="00052E2F"/>
    <w:rsid w:val="00057FA3"/>
    <w:rsid w:val="00066A45"/>
    <w:rsid w:val="00085981"/>
    <w:rsid w:val="00121924"/>
    <w:rsid w:val="001227F1"/>
    <w:rsid w:val="00144A1C"/>
    <w:rsid w:val="00144C4C"/>
    <w:rsid w:val="00180BF9"/>
    <w:rsid w:val="001C4B4E"/>
    <w:rsid w:val="001C565B"/>
    <w:rsid w:val="002005E0"/>
    <w:rsid w:val="002144AC"/>
    <w:rsid w:val="00215216"/>
    <w:rsid w:val="00221062"/>
    <w:rsid w:val="00223553"/>
    <w:rsid w:val="00224400"/>
    <w:rsid w:val="00224CE0"/>
    <w:rsid w:val="002365CE"/>
    <w:rsid w:val="00256D80"/>
    <w:rsid w:val="00282BE8"/>
    <w:rsid w:val="002A3AE2"/>
    <w:rsid w:val="002A5E0C"/>
    <w:rsid w:val="002F773E"/>
    <w:rsid w:val="00300991"/>
    <w:rsid w:val="00302429"/>
    <w:rsid w:val="00305295"/>
    <w:rsid w:val="00341B7D"/>
    <w:rsid w:val="00363282"/>
    <w:rsid w:val="00372293"/>
    <w:rsid w:val="00384082"/>
    <w:rsid w:val="003A408B"/>
    <w:rsid w:val="003B547A"/>
    <w:rsid w:val="003C0023"/>
    <w:rsid w:val="003C1088"/>
    <w:rsid w:val="003D39AA"/>
    <w:rsid w:val="004061B1"/>
    <w:rsid w:val="00463CAB"/>
    <w:rsid w:val="00471A1B"/>
    <w:rsid w:val="00472897"/>
    <w:rsid w:val="00472E27"/>
    <w:rsid w:val="00472F91"/>
    <w:rsid w:val="004B3524"/>
    <w:rsid w:val="004C3936"/>
    <w:rsid w:val="004E0801"/>
    <w:rsid w:val="004E35BE"/>
    <w:rsid w:val="004E3A0A"/>
    <w:rsid w:val="004E6A36"/>
    <w:rsid w:val="004F42A2"/>
    <w:rsid w:val="005028D4"/>
    <w:rsid w:val="00530F12"/>
    <w:rsid w:val="00550C24"/>
    <w:rsid w:val="00567A78"/>
    <w:rsid w:val="0059282C"/>
    <w:rsid w:val="005959FF"/>
    <w:rsid w:val="005A1C02"/>
    <w:rsid w:val="005A560E"/>
    <w:rsid w:val="005B58BC"/>
    <w:rsid w:val="005D1871"/>
    <w:rsid w:val="005D1F0A"/>
    <w:rsid w:val="005D2224"/>
    <w:rsid w:val="005D3AE6"/>
    <w:rsid w:val="00611B25"/>
    <w:rsid w:val="00620BAB"/>
    <w:rsid w:val="00630071"/>
    <w:rsid w:val="00641039"/>
    <w:rsid w:val="00655EE1"/>
    <w:rsid w:val="006619A7"/>
    <w:rsid w:val="00675A7F"/>
    <w:rsid w:val="006763B5"/>
    <w:rsid w:val="006A6331"/>
    <w:rsid w:val="006B6DFB"/>
    <w:rsid w:val="006C5F3B"/>
    <w:rsid w:val="006F183E"/>
    <w:rsid w:val="00721EB5"/>
    <w:rsid w:val="0077083A"/>
    <w:rsid w:val="007A3ACF"/>
    <w:rsid w:val="007B6B56"/>
    <w:rsid w:val="007C7D01"/>
    <w:rsid w:val="007F3CA3"/>
    <w:rsid w:val="00804318"/>
    <w:rsid w:val="00804B12"/>
    <w:rsid w:val="00822461"/>
    <w:rsid w:val="00842D28"/>
    <w:rsid w:val="00845335"/>
    <w:rsid w:val="00850488"/>
    <w:rsid w:val="00855CEC"/>
    <w:rsid w:val="00862396"/>
    <w:rsid w:val="00867A80"/>
    <w:rsid w:val="008A50D9"/>
    <w:rsid w:val="008F5D34"/>
    <w:rsid w:val="00902C33"/>
    <w:rsid w:val="00941342"/>
    <w:rsid w:val="00950B53"/>
    <w:rsid w:val="0096410C"/>
    <w:rsid w:val="009737ED"/>
    <w:rsid w:val="00981CD3"/>
    <w:rsid w:val="009878FE"/>
    <w:rsid w:val="009977A5"/>
    <w:rsid w:val="009A1DB7"/>
    <w:rsid w:val="009B0C93"/>
    <w:rsid w:val="009B63CC"/>
    <w:rsid w:val="009B6CC2"/>
    <w:rsid w:val="009B77EF"/>
    <w:rsid w:val="009D075F"/>
    <w:rsid w:val="009E53CE"/>
    <w:rsid w:val="009F70D8"/>
    <w:rsid w:val="009F745A"/>
    <w:rsid w:val="00A00B25"/>
    <w:rsid w:val="00A13330"/>
    <w:rsid w:val="00A55794"/>
    <w:rsid w:val="00A57019"/>
    <w:rsid w:val="00A5723A"/>
    <w:rsid w:val="00A630D6"/>
    <w:rsid w:val="00A833F9"/>
    <w:rsid w:val="00AC7866"/>
    <w:rsid w:val="00AD605A"/>
    <w:rsid w:val="00AD6674"/>
    <w:rsid w:val="00AF43BD"/>
    <w:rsid w:val="00AF5526"/>
    <w:rsid w:val="00B1155C"/>
    <w:rsid w:val="00B2439D"/>
    <w:rsid w:val="00B269E2"/>
    <w:rsid w:val="00B41AD6"/>
    <w:rsid w:val="00B421CE"/>
    <w:rsid w:val="00B51D2F"/>
    <w:rsid w:val="00B52A30"/>
    <w:rsid w:val="00B83B7F"/>
    <w:rsid w:val="00B9077E"/>
    <w:rsid w:val="00BA53EA"/>
    <w:rsid w:val="00BB7D88"/>
    <w:rsid w:val="00BD0B3D"/>
    <w:rsid w:val="00BD498D"/>
    <w:rsid w:val="00BE29D0"/>
    <w:rsid w:val="00BE687C"/>
    <w:rsid w:val="00BF26D6"/>
    <w:rsid w:val="00BF6F39"/>
    <w:rsid w:val="00C21B02"/>
    <w:rsid w:val="00C26297"/>
    <w:rsid w:val="00C377A2"/>
    <w:rsid w:val="00C5102B"/>
    <w:rsid w:val="00C54293"/>
    <w:rsid w:val="00C73A18"/>
    <w:rsid w:val="00C832BA"/>
    <w:rsid w:val="00CB2FBB"/>
    <w:rsid w:val="00CD5BDE"/>
    <w:rsid w:val="00CE697B"/>
    <w:rsid w:val="00CF4B7F"/>
    <w:rsid w:val="00D07F1C"/>
    <w:rsid w:val="00D111DF"/>
    <w:rsid w:val="00D33443"/>
    <w:rsid w:val="00D9484C"/>
    <w:rsid w:val="00DB5F07"/>
    <w:rsid w:val="00DB65B5"/>
    <w:rsid w:val="00DD745A"/>
    <w:rsid w:val="00DF661D"/>
    <w:rsid w:val="00DF6E22"/>
    <w:rsid w:val="00E537A4"/>
    <w:rsid w:val="00E57387"/>
    <w:rsid w:val="00E57D1B"/>
    <w:rsid w:val="00E62253"/>
    <w:rsid w:val="00E7102B"/>
    <w:rsid w:val="00E73DFF"/>
    <w:rsid w:val="00E93B27"/>
    <w:rsid w:val="00EB04DA"/>
    <w:rsid w:val="00EB1495"/>
    <w:rsid w:val="00EB2848"/>
    <w:rsid w:val="00EC0317"/>
    <w:rsid w:val="00EC0C2E"/>
    <w:rsid w:val="00EC4F0C"/>
    <w:rsid w:val="00EE6247"/>
    <w:rsid w:val="00EE7885"/>
    <w:rsid w:val="00EF0F23"/>
    <w:rsid w:val="00EF40EA"/>
    <w:rsid w:val="00F07723"/>
    <w:rsid w:val="00F150C1"/>
    <w:rsid w:val="00F22E71"/>
    <w:rsid w:val="00F25D93"/>
    <w:rsid w:val="00F323B6"/>
    <w:rsid w:val="00F549E4"/>
    <w:rsid w:val="00F607B6"/>
    <w:rsid w:val="00FD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1871"/>
    <w:rPr>
      <w:kern w:val="1"/>
      <w:sz w:val="24"/>
      <w:szCs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5D1871"/>
    <w:pPr>
      <w:widowControl w:val="0"/>
      <w:suppressAutoHyphens/>
    </w:pPr>
    <w:rPr>
      <w:rFonts w:ascii="Courier" w:hAnsi="Courier" w:cs="Courier"/>
      <w:kern w:val="1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D1871"/>
    <w:rPr>
      <w:rFonts w:ascii="Courier" w:hAnsi="Courier" w:cs="Courier"/>
      <w:kern w:val="1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5D1871"/>
    <w:pPr>
      <w:suppressAutoHyphens/>
      <w:ind w:left="360"/>
    </w:pPr>
    <w:rPr>
      <w:b/>
      <w:bCs/>
      <w:kern w:val="1"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1871"/>
    <w:rPr>
      <w:b/>
      <w:bCs/>
      <w:kern w:val="1"/>
      <w:sz w:val="28"/>
      <w:szCs w:val="28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D1871"/>
  </w:style>
  <w:style w:type="paragraph" w:customStyle="1" w:styleId="podpunkt">
    <w:name w:val="podpunkt"/>
    <w:uiPriority w:val="99"/>
    <w:rsid w:val="005D1871"/>
    <w:pPr>
      <w:tabs>
        <w:tab w:val="left" w:pos="-720"/>
      </w:tabs>
      <w:suppressAutoHyphens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CF4B7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833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8</Pages>
  <Words>2789</Words>
  <Characters>16736</Characters>
  <Application>Microsoft Office Outlook</Application>
  <DocSecurity>0</DocSecurity>
  <Lines>0</Lines>
  <Paragraphs>0</Paragraphs>
  <ScaleCrop>false</ScaleCrop>
  <Company>Urząd Miasta w Mławie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Grażuma Walasek</dc:creator>
  <cp:keywords/>
  <dc:description/>
  <cp:lastModifiedBy>amalinowska</cp:lastModifiedBy>
  <cp:revision>4</cp:revision>
  <cp:lastPrinted>2016-06-01T12:33:00Z</cp:lastPrinted>
  <dcterms:created xsi:type="dcterms:W3CDTF">2016-05-20T08:54:00Z</dcterms:created>
  <dcterms:modified xsi:type="dcterms:W3CDTF">2016-06-01T12:38:00Z</dcterms:modified>
</cp:coreProperties>
</file>